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A4" w:rsidRPr="000C1980" w:rsidRDefault="00D831A4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Утверждаю</w:t>
      </w:r>
    </w:p>
    <w:p w:rsidR="00D831A4" w:rsidRPr="000C1980" w:rsidRDefault="00586A28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 заведующего</w:t>
      </w:r>
      <w:r w:rsidR="00D831A4" w:rsidRPr="000C1980">
        <w:rPr>
          <w:rFonts w:ascii="Times New Roman" w:hAnsi="Times New Roman"/>
          <w:sz w:val="24"/>
          <w:szCs w:val="24"/>
          <w:lang w:eastAsia="ru-RU"/>
        </w:rPr>
        <w:t xml:space="preserve"> МБДОУ №2</w:t>
      </w:r>
    </w:p>
    <w:p w:rsidR="00D831A4" w:rsidRPr="000C1980" w:rsidRDefault="009B155D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="007C5626">
        <w:rPr>
          <w:rFonts w:ascii="Times New Roman" w:hAnsi="Times New Roman"/>
          <w:sz w:val="24"/>
          <w:szCs w:val="24"/>
          <w:lang w:eastAsia="ru-RU"/>
        </w:rPr>
        <w:t>Ф.М. Нуруллина</w:t>
      </w:r>
      <w:bookmarkStart w:id="0" w:name="_GoBack"/>
      <w:bookmarkEnd w:id="0"/>
    </w:p>
    <w:p w:rsidR="00D831A4" w:rsidRPr="000C1980" w:rsidRDefault="00D831A4" w:rsidP="00D831A4">
      <w:pPr>
        <w:pStyle w:val="a3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Приказ №</w:t>
      </w:r>
      <w:r w:rsidR="009B155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65A8F">
        <w:rPr>
          <w:rFonts w:ascii="Times New Roman" w:hAnsi="Times New Roman"/>
          <w:sz w:val="24"/>
          <w:szCs w:val="24"/>
          <w:lang w:eastAsia="ru-RU"/>
        </w:rPr>
        <w:t>29</w:t>
      </w:r>
      <w:r w:rsidR="009B155D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92B2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B2A" w:rsidRPr="000C1980">
        <w:rPr>
          <w:rFonts w:ascii="Times New Roman" w:hAnsi="Times New Roman"/>
          <w:sz w:val="24"/>
          <w:szCs w:val="24"/>
          <w:lang w:eastAsia="ru-RU"/>
        </w:rPr>
        <w:t>от</w:t>
      </w:r>
      <w:r w:rsidRPr="000C19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92B2A">
        <w:rPr>
          <w:rFonts w:ascii="Times New Roman" w:hAnsi="Times New Roman"/>
          <w:sz w:val="24"/>
          <w:szCs w:val="24"/>
          <w:lang w:eastAsia="ru-RU"/>
        </w:rPr>
        <w:t>28</w:t>
      </w:r>
      <w:r w:rsidR="00BA71B1">
        <w:rPr>
          <w:rFonts w:ascii="Times New Roman" w:hAnsi="Times New Roman"/>
          <w:sz w:val="24"/>
          <w:szCs w:val="24"/>
          <w:lang w:eastAsia="ru-RU"/>
        </w:rPr>
        <w:t>.08.</w:t>
      </w:r>
      <w:r w:rsidR="009B155D">
        <w:rPr>
          <w:rFonts w:ascii="Times New Roman" w:hAnsi="Times New Roman"/>
          <w:sz w:val="24"/>
          <w:szCs w:val="24"/>
          <w:lang w:eastAsia="ru-RU"/>
        </w:rPr>
        <w:t>2025</w:t>
      </w:r>
      <w:r w:rsidRPr="000C1980">
        <w:rPr>
          <w:rFonts w:ascii="Times New Roman" w:hAnsi="Times New Roman"/>
          <w:sz w:val="24"/>
          <w:szCs w:val="24"/>
          <w:lang w:eastAsia="ru-RU"/>
        </w:rPr>
        <w:t>г.</w:t>
      </w:r>
    </w:p>
    <w:p w:rsidR="00D831A4" w:rsidRPr="000C1980" w:rsidRDefault="00D831A4" w:rsidP="00D831A4">
      <w:pPr>
        <w:pStyle w:val="a3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0C1980">
        <w:rPr>
          <w:rFonts w:ascii="Times New Roman" w:hAnsi="Times New Roman"/>
          <w:b/>
          <w:sz w:val="24"/>
          <w:szCs w:val="24"/>
          <w:lang w:eastAsia="ru-RU"/>
        </w:rPr>
        <w:t>Учебный план</w:t>
      </w:r>
    </w:p>
    <w:p w:rsidR="00D831A4" w:rsidRDefault="00D831A4" w:rsidP="00C040B0">
      <w:pPr>
        <w:pStyle w:val="a3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муниципального бюджетного дошкольног</w:t>
      </w:r>
      <w:r w:rsidR="00C040B0">
        <w:rPr>
          <w:rFonts w:ascii="Times New Roman" w:hAnsi="Times New Roman"/>
          <w:sz w:val="24"/>
          <w:szCs w:val="24"/>
          <w:lang w:eastAsia="ru-RU"/>
        </w:rPr>
        <w:t xml:space="preserve">о образовательного учреждения </w:t>
      </w:r>
      <w:r w:rsidRPr="000C1980">
        <w:rPr>
          <w:rFonts w:ascii="Times New Roman" w:hAnsi="Times New Roman"/>
          <w:sz w:val="24"/>
          <w:szCs w:val="24"/>
          <w:lang w:eastAsia="ru-RU"/>
        </w:rPr>
        <w:t>«Детский сад №2 города Лениногорска»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C1980">
        <w:rPr>
          <w:rFonts w:ascii="Times New Roman" w:hAnsi="Times New Roman"/>
          <w:sz w:val="24"/>
          <w:szCs w:val="24"/>
          <w:lang w:eastAsia="ru-RU"/>
        </w:rPr>
        <w:t>муниципального образования</w:t>
      </w:r>
    </w:p>
    <w:p w:rsidR="00D831A4" w:rsidRPr="000C1980" w:rsidRDefault="00D831A4" w:rsidP="00C040B0">
      <w:pPr>
        <w:pStyle w:val="a3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«Лениногорский муниципальный район» Республики Татарстан</w:t>
      </w:r>
    </w:p>
    <w:p w:rsidR="00D831A4" w:rsidRPr="000C1980" w:rsidRDefault="00D831A4" w:rsidP="00C040B0">
      <w:pPr>
        <w:pStyle w:val="a3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на 20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="009B155D">
        <w:rPr>
          <w:rFonts w:ascii="Times New Roman" w:hAnsi="Times New Roman"/>
          <w:sz w:val="24"/>
          <w:szCs w:val="24"/>
          <w:lang w:eastAsia="ru-RU"/>
        </w:rPr>
        <w:t>5</w:t>
      </w:r>
      <w:r w:rsidRPr="000C1980">
        <w:rPr>
          <w:rFonts w:ascii="Times New Roman" w:hAnsi="Times New Roman"/>
          <w:sz w:val="24"/>
          <w:szCs w:val="24"/>
          <w:lang w:eastAsia="ru-RU"/>
        </w:rPr>
        <w:t>-202</w:t>
      </w:r>
      <w:r w:rsidR="009B155D">
        <w:rPr>
          <w:rFonts w:ascii="Times New Roman" w:hAnsi="Times New Roman"/>
          <w:sz w:val="24"/>
          <w:szCs w:val="24"/>
          <w:lang w:eastAsia="ru-RU"/>
        </w:rPr>
        <w:t>6</w:t>
      </w:r>
      <w:r w:rsidRPr="000C1980">
        <w:rPr>
          <w:rFonts w:ascii="Times New Roman" w:hAnsi="Times New Roman"/>
          <w:sz w:val="24"/>
          <w:szCs w:val="24"/>
          <w:lang w:eastAsia="ru-RU"/>
        </w:rPr>
        <w:t xml:space="preserve"> уч. год</w:t>
      </w: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31A4" w:rsidRPr="000C1980" w:rsidRDefault="00D831A4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Принято</w:t>
      </w:r>
    </w:p>
    <w:p w:rsidR="00D831A4" w:rsidRDefault="00D831A4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C1980">
        <w:rPr>
          <w:rFonts w:ascii="Times New Roman" w:hAnsi="Times New Roman"/>
          <w:sz w:val="24"/>
          <w:szCs w:val="24"/>
          <w:lang w:eastAsia="ru-RU"/>
        </w:rPr>
        <w:t>на педагогическом совете №1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831A4" w:rsidRPr="000C1980" w:rsidRDefault="00D831A4" w:rsidP="00D831A4">
      <w:pPr>
        <w:pStyle w:val="a3"/>
        <w:ind w:firstLine="4820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</w:t>
      </w:r>
      <w:r w:rsidR="004A591D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92B2A">
        <w:rPr>
          <w:rFonts w:ascii="Times New Roman" w:hAnsi="Times New Roman"/>
          <w:sz w:val="24"/>
          <w:szCs w:val="24"/>
          <w:lang w:eastAsia="ru-RU"/>
        </w:rPr>
        <w:t>28</w:t>
      </w:r>
      <w:r w:rsidR="00BA71B1">
        <w:rPr>
          <w:rFonts w:ascii="Times New Roman" w:hAnsi="Times New Roman"/>
          <w:sz w:val="24"/>
          <w:szCs w:val="24"/>
          <w:lang w:eastAsia="ru-RU"/>
        </w:rPr>
        <w:t>.08</w:t>
      </w:r>
      <w:r w:rsidR="00DF5A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155D">
        <w:rPr>
          <w:rFonts w:ascii="Times New Roman" w:hAnsi="Times New Roman"/>
          <w:sz w:val="24"/>
          <w:szCs w:val="24"/>
          <w:lang w:eastAsia="ru-RU"/>
        </w:rPr>
        <w:t>2025</w:t>
      </w: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>
      <w:pPr>
        <w:ind w:left="780"/>
        <w:outlineLvl w:val="0"/>
        <w:rPr>
          <w:color w:val="000000"/>
        </w:rPr>
      </w:pPr>
    </w:p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Pr="000C1980" w:rsidRDefault="00D831A4" w:rsidP="00D831A4"/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D831A4">
      <w:pPr>
        <w:jc w:val="center"/>
      </w:pPr>
    </w:p>
    <w:p w:rsidR="00586A28" w:rsidRDefault="00586A28" w:rsidP="00D831A4">
      <w:pPr>
        <w:jc w:val="center"/>
      </w:pPr>
    </w:p>
    <w:p w:rsidR="00586A28" w:rsidRDefault="00586A28" w:rsidP="00D831A4">
      <w:pPr>
        <w:jc w:val="center"/>
      </w:pPr>
    </w:p>
    <w:p w:rsidR="00D831A4" w:rsidRDefault="00D831A4" w:rsidP="00D831A4">
      <w:pPr>
        <w:jc w:val="center"/>
      </w:pPr>
    </w:p>
    <w:p w:rsidR="00D831A4" w:rsidRDefault="00D831A4" w:rsidP="00586A28">
      <w:pPr>
        <w:jc w:val="center"/>
        <w:rPr>
          <w:sz w:val="28"/>
          <w:szCs w:val="28"/>
        </w:rPr>
      </w:pPr>
      <w:r>
        <w:t>г. Лениногорск, 202</w:t>
      </w:r>
      <w:r w:rsidR="000F4732">
        <w:t>5</w:t>
      </w:r>
    </w:p>
    <w:p w:rsidR="00D831A4" w:rsidRPr="006C5B87" w:rsidRDefault="00D831A4" w:rsidP="00D831A4">
      <w:pPr>
        <w:numPr>
          <w:ilvl w:val="0"/>
          <w:numId w:val="2"/>
        </w:numPr>
        <w:jc w:val="center"/>
        <w:outlineLvl w:val="0"/>
        <w:rPr>
          <w:color w:val="000000"/>
        </w:rPr>
      </w:pPr>
      <w:r w:rsidRPr="006C5B87">
        <w:rPr>
          <w:b/>
          <w:bCs/>
          <w:color w:val="000000"/>
        </w:rPr>
        <w:lastRenderedPageBreak/>
        <w:t>Пояснительная записка</w:t>
      </w:r>
    </w:p>
    <w:p w:rsidR="00D831A4" w:rsidRPr="006C5B87" w:rsidRDefault="00D831A4" w:rsidP="00D831A4">
      <w:pPr>
        <w:shd w:val="clear" w:color="auto" w:fill="FFFFFF"/>
        <w:jc w:val="both"/>
        <w:rPr>
          <w:color w:val="000000"/>
        </w:rPr>
      </w:pPr>
    </w:p>
    <w:p w:rsidR="00D831A4" w:rsidRPr="006C5B87" w:rsidRDefault="00D831A4" w:rsidP="00D831A4">
      <w:pPr>
        <w:shd w:val="clear" w:color="auto" w:fill="FFFFFF"/>
        <w:ind w:firstLine="709"/>
        <w:jc w:val="both"/>
        <w:rPr>
          <w:color w:val="000000"/>
        </w:rPr>
      </w:pPr>
      <w:r w:rsidRPr="006C5B87">
        <w:t xml:space="preserve">Учебный план является локальным нормативным документом, регламентирующим общие требования к организации </w:t>
      </w:r>
      <w:proofErr w:type="spellStart"/>
      <w:r w:rsidRPr="006C5B87">
        <w:t>воспитательно</w:t>
      </w:r>
      <w:proofErr w:type="spellEnd"/>
      <w:r w:rsidRPr="006C5B87">
        <w:t>-образовательного процесса в учебном году в муниципальном бюджетном дошкольном образовательном учреждении «Детский сад №2 города Лениногорска» муниципального образования «Лениногорский муниципальный район» Республики Татарстан</w:t>
      </w:r>
      <w:r>
        <w:t xml:space="preserve"> (далее ДОУ)</w:t>
      </w:r>
      <w:r w:rsidRPr="006C5B87">
        <w:t xml:space="preserve">. </w:t>
      </w:r>
    </w:p>
    <w:p w:rsidR="00D831A4" w:rsidRPr="006C5B87" w:rsidRDefault="00D831A4" w:rsidP="00D831A4">
      <w:pPr>
        <w:pStyle w:val="a4"/>
        <w:spacing w:before="0" w:beforeAutospacing="0" w:after="0" w:afterAutospacing="0"/>
        <w:jc w:val="both"/>
      </w:pPr>
      <w:r>
        <w:t xml:space="preserve">Учебный план </w:t>
      </w:r>
      <w:r w:rsidRPr="006C5B87">
        <w:t xml:space="preserve"> разработан в соответствии нормативными документами:</w:t>
      </w:r>
    </w:p>
    <w:p w:rsidR="00570A03" w:rsidRPr="008A04CB" w:rsidRDefault="00570A03" w:rsidP="00570A03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181818"/>
        </w:rPr>
      </w:pPr>
      <w:r w:rsidRPr="008A04CB">
        <w:rPr>
          <w:color w:val="181818"/>
        </w:rPr>
        <w:t>Федеральным законом</w:t>
      </w:r>
      <w:r>
        <w:rPr>
          <w:color w:val="181818"/>
        </w:rPr>
        <w:t xml:space="preserve"> от 29 декабря 2012 г. № 273-ФЗ</w:t>
      </w:r>
      <w:r w:rsidRPr="008A04CB">
        <w:rPr>
          <w:color w:val="181818"/>
        </w:rPr>
        <w:t xml:space="preserve"> «Об образовании в Российской Федерации» (</w:t>
      </w:r>
      <w:r>
        <w:rPr>
          <w:color w:val="181818"/>
        </w:rPr>
        <w:t xml:space="preserve">часть 9 </w:t>
      </w:r>
      <w:r w:rsidRPr="008A04CB">
        <w:rPr>
          <w:color w:val="181818"/>
        </w:rPr>
        <w:t>стать</w:t>
      </w:r>
      <w:r>
        <w:rPr>
          <w:color w:val="181818"/>
        </w:rPr>
        <w:t>и</w:t>
      </w:r>
      <w:r w:rsidRPr="008A04CB">
        <w:rPr>
          <w:color w:val="181818"/>
        </w:rPr>
        <w:t xml:space="preserve"> 2);</w:t>
      </w:r>
    </w:p>
    <w:p w:rsidR="00570A03" w:rsidRDefault="00570A03" w:rsidP="00570A03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181818"/>
        </w:rPr>
      </w:pPr>
      <w:r w:rsidRPr="008A04CB">
        <w:rPr>
          <w:color w:val="181818"/>
        </w:rPr>
        <w:t xml:space="preserve">Приказом Министерства просвещения Российской Федерации от </w:t>
      </w:r>
      <w:r>
        <w:rPr>
          <w:color w:val="181818"/>
        </w:rPr>
        <w:t>31 июля</w:t>
      </w:r>
      <w:r w:rsidRPr="008A04CB">
        <w:rPr>
          <w:color w:val="181818"/>
        </w:rPr>
        <w:t xml:space="preserve"> 2020</w:t>
      </w:r>
      <w:r>
        <w:rPr>
          <w:color w:val="181818"/>
        </w:rPr>
        <w:t xml:space="preserve"> </w:t>
      </w:r>
      <w:r w:rsidRPr="008A04CB">
        <w:rPr>
          <w:color w:val="181818"/>
        </w:rPr>
        <w:t>г. № 373 «Об утверждении Порядка организации и осуществления образовательной деятельности по основным образовательным программам дошкольного образования»</w:t>
      </w:r>
    </w:p>
    <w:p w:rsidR="00570A03" w:rsidRPr="008A04CB" w:rsidRDefault="00570A03" w:rsidP="00570A03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181818"/>
        </w:rPr>
      </w:pPr>
      <w:r w:rsidRPr="008A04CB">
        <w:rPr>
          <w:color w:val="181818"/>
        </w:rPr>
        <w:t>СанПиН   2.4.3648-20 «Санитарно-эпидемиологические требования к организациям воспитания и обучения, отдыха и оздоровления детей и молодежи»; </w:t>
      </w:r>
    </w:p>
    <w:p w:rsidR="00570A03" w:rsidRPr="008A04CB" w:rsidRDefault="00570A03" w:rsidP="00570A03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181818"/>
        </w:rPr>
      </w:pPr>
      <w:r w:rsidRPr="008A04CB">
        <w:rPr>
          <w:color w:val="181818"/>
        </w:rPr>
        <w:t xml:space="preserve">Федеральным государственным образовательным стандартом дошкольного образования (Утвержден приказом Министерства образования и науки Российской Федерации от 17 октября 2013 г. </w:t>
      </w:r>
      <w:r>
        <w:rPr>
          <w:color w:val="181818"/>
        </w:rPr>
        <w:t>№</w:t>
      </w:r>
      <w:r w:rsidRPr="008A04CB">
        <w:rPr>
          <w:color w:val="181818"/>
        </w:rPr>
        <w:t xml:space="preserve"> 1155);  </w:t>
      </w:r>
    </w:p>
    <w:p w:rsidR="00570A03" w:rsidRPr="008A04CB" w:rsidRDefault="00570A03" w:rsidP="00570A03">
      <w:pPr>
        <w:pStyle w:val="a5"/>
        <w:numPr>
          <w:ilvl w:val="0"/>
          <w:numId w:val="5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color w:val="181818"/>
        </w:rPr>
      </w:pPr>
      <w:r w:rsidRPr="008A04CB">
        <w:rPr>
          <w:color w:val="181818"/>
        </w:rPr>
        <w:t>Уставом ДОУ.  </w:t>
      </w:r>
    </w:p>
    <w:p w:rsidR="00D831A4" w:rsidRPr="0090664D" w:rsidRDefault="00D831A4" w:rsidP="00D831A4">
      <w:pPr>
        <w:ind w:right="278" w:firstLine="567"/>
        <w:jc w:val="both"/>
        <w:rPr>
          <w:b/>
          <w:color w:val="000000"/>
        </w:rPr>
      </w:pPr>
      <w:r w:rsidRPr="0090664D">
        <w:rPr>
          <w:color w:val="000000"/>
        </w:rPr>
        <w:t xml:space="preserve">        </w:t>
      </w:r>
      <w:r w:rsidRPr="0090664D">
        <w:rPr>
          <w:b/>
        </w:rPr>
        <w:t xml:space="preserve">Основными задачами плана образовательной деятельности являются: </w:t>
      </w:r>
    </w:p>
    <w:p w:rsidR="00D831A4" w:rsidRDefault="00D831A4" w:rsidP="00D831A4">
      <w:pPr>
        <w:pStyle w:val="a4"/>
        <w:spacing w:before="0" w:beforeAutospacing="0" w:after="0" w:afterAutospacing="0"/>
        <w:ind w:left="284"/>
        <w:jc w:val="both"/>
      </w:pPr>
      <w:r>
        <w:t>1.Регулирование объема образовательной нагрузки.</w:t>
      </w:r>
    </w:p>
    <w:p w:rsidR="00D831A4" w:rsidRDefault="00D831A4" w:rsidP="00D831A4">
      <w:pPr>
        <w:pStyle w:val="a4"/>
        <w:spacing w:before="0" w:beforeAutospacing="0" w:after="0" w:afterAutospacing="0"/>
        <w:ind w:left="284"/>
        <w:jc w:val="both"/>
      </w:pPr>
      <w:r>
        <w:t xml:space="preserve">2.Реализация Федерального государственного образовательного стандарта дошкольного образования  в содержании </w:t>
      </w:r>
      <w:proofErr w:type="spellStart"/>
      <w:r>
        <w:t>воспитательно</w:t>
      </w:r>
      <w:proofErr w:type="spellEnd"/>
      <w:r>
        <w:t xml:space="preserve">-образовательного процесса в ДОУ </w:t>
      </w:r>
    </w:p>
    <w:p w:rsidR="00D831A4" w:rsidRDefault="00D831A4" w:rsidP="00D831A4">
      <w:pPr>
        <w:pStyle w:val="a4"/>
        <w:spacing w:before="0" w:beforeAutospacing="0" w:after="0" w:afterAutospacing="0"/>
        <w:ind w:left="284"/>
        <w:jc w:val="both"/>
      </w:pPr>
      <w:r>
        <w:t>3. Введение этнокультурных региональных составляющих и  специфики ДОУ.</w:t>
      </w:r>
    </w:p>
    <w:p w:rsidR="00D831A4" w:rsidRPr="0090664D" w:rsidRDefault="00D831A4" w:rsidP="00D831A4">
      <w:pPr>
        <w:ind w:left="284" w:right="278"/>
        <w:jc w:val="both"/>
        <w:rPr>
          <w:color w:val="000000"/>
        </w:rPr>
      </w:pPr>
      <w:r>
        <w:t xml:space="preserve">4. Обеспечение единства всех компонентов (федерального, регионального и ДОУ).   </w:t>
      </w:r>
    </w:p>
    <w:p w:rsidR="00D831A4" w:rsidRDefault="00D831A4" w:rsidP="00D831A4">
      <w:pPr>
        <w:shd w:val="clear" w:color="auto" w:fill="FFFFFF"/>
        <w:ind w:firstLine="709"/>
        <w:jc w:val="both"/>
        <w:rPr>
          <w:color w:val="000000"/>
        </w:rPr>
      </w:pPr>
      <w:r w:rsidRPr="0090664D">
        <w:rPr>
          <w:color w:val="000000"/>
        </w:rPr>
        <w:t xml:space="preserve">  В соответствии с Федеральным  законом РФ  «Об образовании в Российской Федерации» (ст. 28, 29, 32) в структуре учебного плана ДОУ выделены две части: инвариантная</w:t>
      </w:r>
      <w:r>
        <w:rPr>
          <w:color w:val="000000"/>
        </w:rPr>
        <w:t xml:space="preserve"> </w:t>
      </w:r>
      <w:r w:rsidRPr="0090664D">
        <w:rPr>
          <w:color w:val="000000"/>
        </w:rPr>
        <w:t xml:space="preserve"> и вариативная. Инвариантная часть реализует обязательную часть </w:t>
      </w:r>
      <w:r>
        <w:rPr>
          <w:color w:val="000000"/>
        </w:rPr>
        <w:t>образовательной программы Д</w:t>
      </w:r>
      <w:r w:rsidRPr="0090664D">
        <w:rPr>
          <w:color w:val="000000"/>
        </w:rPr>
        <w:t xml:space="preserve">ОУ. </w:t>
      </w:r>
    </w:p>
    <w:p w:rsidR="00D831A4" w:rsidRDefault="00D831A4" w:rsidP="00D831A4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обязательная часть не менее 60% общего нормативного времени, обеспечивает</w:t>
      </w:r>
      <w:r w:rsidR="00066257">
        <w:rPr>
          <w:color w:val="000000"/>
        </w:rPr>
        <w:t xml:space="preserve"> выполнение обязательной части </w:t>
      </w:r>
      <w:r>
        <w:rPr>
          <w:color w:val="000000"/>
        </w:rPr>
        <w:t xml:space="preserve">ОП ДОУ.  </w:t>
      </w:r>
    </w:p>
    <w:p w:rsidR="00D831A4" w:rsidRDefault="00D831A4" w:rsidP="00D831A4">
      <w:pPr>
        <w:shd w:val="clear" w:color="auto" w:fill="FFFFFF"/>
        <w:ind w:firstLine="709"/>
        <w:jc w:val="both"/>
        <w:rPr>
          <w:color w:val="000000"/>
        </w:rPr>
      </w:pPr>
      <w:r w:rsidRPr="0090664D">
        <w:rPr>
          <w:color w:val="000000"/>
        </w:rPr>
        <w:t>Вариативная часть</w:t>
      </w:r>
      <w:r>
        <w:rPr>
          <w:color w:val="000000"/>
        </w:rPr>
        <w:t>:</w:t>
      </w:r>
    </w:p>
    <w:p w:rsidR="00D831A4" w:rsidRDefault="00D831A4" w:rsidP="00066257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часть, формируемая участниками образовательных отношений не более 40% общего нормативного времени, </w:t>
      </w:r>
      <w:r w:rsidRPr="0090664D">
        <w:rPr>
          <w:color w:val="000000"/>
        </w:rPr>
        <w:t xml:space="preserve"> учитывает условия ДОУ, интересы и особенности воспитанников, запросы родителей. Обе части учебного плана реализуются во взаимодействии друг с другом, органично дополняя друг друга, и направлены на  всестороннее развитие детей.  Учебный план определяет основные образовательные направления </w:t>
      </w:r>
      <w:proofErr w:type="spellStart"/>
      <w:r w:rsidRPr="0090664D">
        <w:rPr>
          <w:color w:val="000000"/>
        </w:rPr>
        <w:t>воспитательно</w:t>
      </w:r>
      <w:proofErr w:type="spellEnd"/>
      <w:r w:rsidRPr="0090664D">
        <w:rPr>
          <w:color w:val="000000"/>
        </w:rPr>
        <w:t xml:space="preserve"> – образовательного процесса и максимально допустимый объём времени для организации совместной деятельности взрослых и детей с учётом интеграции образовательных областей, организованной образовательной деятельности, самостоятельной деятельности детей.</w:t>
      </w:r>
    </w:p>
    <w:p w:rsidR="00066257" w:rsidRDefault="00D831A4" w:rsidP="00D831A4">
      <w:pPr>
        <w:shd w:val="clear" w:color="auto" w:fill="FFFFFF"/>
        <w:ind w:firstLine="709"/>
        <w:jc w:val="both"/>
        <w:rPr>
          <w:color w:val="000000"/>
        </w:rPr>
      </w:pPr>
      <w:r w:rsidRPr="0090664D">
        <w:rPr>
          <w:color w:val="000000"/>
        </w:rPr>
        <w:t xml:space="preserve"> </w:t>
      </w:r>
      <w:r w:rsidRPr="00ED70C5">
        <w:rPr>
          <w:b/>
          <w:color w:val="000000"/>
        </w:rPr>
        <w:t xml:space="preserve">Содержание </w:t>
      </w:r>
      <w:proofErr w:type="spellStart"/>
      <w:r w:rsidRPr="00ED70C5">
        <w:rPr>
          <w:b/>
          <w:color w:val="000000"/>
        </w:rPr>
        <w:t>воспитательно</w:t>
      </w:r>
      <w:proofErr w:type="spellEnd"/>
      <w:r w:rsidRPr="00ED70C5">
        <w:rPr>
          <w:b/>
          <w:color w:val="000000"/>
        </w:rPr>
        <w:t>-образовательного процесса включает совокупность образовательных областей:</w:t>
      </w:r>
      <w:r w:rsidRPr="0090664D">
        <w:rPr>
          <w:color w:val="000000"/>
        </w:rPr>
        <w:t xml:space="preserve"> «Физическое развитие», «Познавательное развитие», «Речевое развитие», «Социально – коммуникативное развитие», «Художественно – эстетическое развитие», которые обеспечивают разностороннее  развитие детей с учетом их возрастных и индивидуальных особенностей. 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В ДОО применяется комплексно-тематический подход к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организации образовательного процесса. Он подразумевает объединение комплекса различных видов специфических детских деятельностей вокруг единой темы.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 xml:space="preserve">качестве тем могут </w:t>
      </w:r>
      <w:r w:rsidRPr="00066257">
        <w:rPr>
          <w:rStyle w:val="Text21"/>
          <w:rFonts w:ascii="Times New Roman" w:hAnsi="Times New Roman"/>
          <w:sz w:val="24"/>
          <w:szCs w:val="24"/>
        </w:rPr>
        <w:lastRenderedPageBreak/>
        <w:t>выступать организующие моменты, тематические недели, события, реализация проектов, сезонные явления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природе, праздники, традиции. При этом</w:t>
      </w:r>
      <w:proofErr w:type="gramStart"/>
      <w:r w:rsidRPr="00066257">
        <w:rPr>
          <w:rStyle w:val="Text21"/>
          <w:rFonts w:ascii="Times New Roman" w:hAnsi="Times New Roman"/>
          <w:sz w:val="24"/>
          <w:szCs w:val="24"/>
        </w:rPr>
        <w:t>,</w:t>
      </w:r>
      <w:proofErr w:type="gramEnd"/>
      <w:r w:rsidRPr="00066257">
        <w:rPr>
          <w:rStyle w:val="Text21"/>
          <w:rFonts w:ascii="Times New Roman" w:hAnsi="Times New Roman"/>
          <w:sz w:val="24"/>
          <w:szCs w:val="24"/>
        </w:rPr>
        <w:t xml:space="preserve"> что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немаловажно, реализация комплексно-тематического принципа тесно взаимосвязана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интеграцией образовательных областей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 интеграцией детских деятельностей.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Образовательный процесс в ДОО организован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форме тематических недель и тематических образовательных проектов (старшая и подготовительная группы), в которых комплекс различных детских деятельностей объединен вокруг единой темы. Именно через различные виды детской деятельности педагоги реализуют содержание всех пяти образовательных областей.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течение каждой тематической недели педагог проектирует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организует свою деятельность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четырем блокам: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066257">
        <w:rPr>
          <w:rStyle w:val="Text21"/>
          <w:rFonts w:ascii="Times New Roman" w:hAnsi="Times New Roman"/>
          <w:b/>
          <w:bCs/>
          <w:spacing w:val="-2"/>
          <w:sz w:val="24"/>
          <w:szCs w:val="24"/>
        </w:rPr>
        <w:t>I блок.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 xml:space="preserve"> Образовательная деятельность по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реализации содержания образовательных областей в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процессе специально организованных занятий.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Для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реализации образовательной области «Познавательное развитие» проводятся занятия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мир природы»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«Ребенок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социальный мир»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</w:t>
      </w:r>
      <w:r w:rsidRPr="00066257">
        <w:rPr>
          <w:rStyle w:val="Text21"/>
          <w:rFonts w:ascii="Times New Roman" w:hAnsi="Times New Roman"/>
          <w:sz w:val="24"/>
          <w:szCs w:val="24"/>
        </w:rPr>
        <w:softHyphen/>
        <w:t>му</w:t>
      </w:r>
      <w:r w:rsidRPr="00066257">
        <w:rPr>
          <w:rStyle w:val="Text21"/>
          <w:rFonts w:ascii="Times New Roman" w:hAnsi="Times New Roman"/>
          <w:sz w:val="24"/>
          <w:szCs w:val="24"/>
        </w:rPr>
        <w:softHyphen/>
        <w:t>ни</w:t>
      </w:r>
      <w:r w:rsidRPr="00066257">
        <w:rPr>
          <w:rStyle w:val="Text21"/>
          <w:rFonts w:ascii="Times New Roman" w:hAnsi="Times New Roman"/>
          <w:sz w:val="24"/>
          <w:szCs w:val="24"/>
        </w:rPr>
        <w:softHyphen/>
        <w:t>кативное развитие»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«Речевое развитие», а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также «Художественно-эстетическое развитие»),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«Развитие элементарных математических представлений»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«Социально-коммуникативное развитие»),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«Конструирование: техническое конструирование из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строительного материала, деталей конструкторов, крупногабаритных модулей»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образовательными областями «Речевое развитие», «Социально-коммуникативное развитие»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«Художественно-эстетическое развитие»).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«Речевое развитие»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нашем тематическом планировании предлагаются занятия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направлениям: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«Развитие речи»,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«Воспитание любви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интереса к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художественному слову».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«Художественно-эстетическое развитие»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всеми образовательными областями) предлагаются занятия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 xml:space="preserve">направлениям: </w:t>
      </w:r>
      <w:proofErr w:type="gramStart"/>
      <w:r w:rsidRPr="00066257">
        <w:rPr>
          <w:rStyle w:val="Text21"/>
          <w:rFonts w:ascii="Times New Roman" w:hAnsi="Times New Roman"/>
          <w:sz w:val="24"/>
          <w:szCs w:val="24"/>
        </w:rPr>
        <w:t>«Музыка», «Рисование», «Лепка», «Аппликация», «Конструирование (творческое конструирование из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природного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бросового материалов, из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бумаги)».</w:t>
      </w:r>
      <w:proofErr w:type="gramEnd"/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Для реализации образовательной области «Физическое развитие»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ДОО проводятся занятия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физкультуре, физкультурные праздники, досуги, соревнования,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занятия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реализации иных образовательных областей включаются динамические паузы.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pacing w:val="-4"/>
          <w:sz w:val="24"/>
          <w:szCs w:val="24"/>
        </w:rPr>
      </w:pPr>
      <w:r w:rsidRPr="00066257">
        <w:rPr>
          <w:rStyle w:val="Text21"/>
          <w:rFonts w:ascii="Times New Roman" w:hAnsi="Times New Roman"/>
          <w:b/>
          <w:bCs/>
          <w:spacing w:val="-4"/>
          <w:sz w:val="24"/>
          <w:szCs w:val="24"/>
        </w:rPr>
        <w:t>II блок.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 xml:space="preserve"> Образовательная деятельность по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реализации содержания образовательных областей вне занятий, в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разных формах совместной деятельности педагога и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 xml:space="preserve">детей. </w:t>
      </w:r>
      <w:proofErr w:type="gramStart"/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Среди различных форм совместной деятельности взрослых и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детей мы используем игру (сюжетную, дидактическую, с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правилами), ситуацию (решение ситуативных задач), проектную деятельность, мастерскую, коллекционирование, чтение педагогом и восприятие детьми художественной и познавательной литературы, экспериментирование и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исследование, беседы, викторины и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>конкурсы, наблюдения, экскурсии, работу в</w:t>
      </w:r>
      <w:r w:rsidRPr="00066257">
        <w:rPr>
          <w:rStyle w:val="sZamNoBreakSpace"/>
          <w:spacing w:val="-4"/>
        </w:rPr>
        <w:t> </w:t>
      </w:r>
      <w:r w:rsidRPr="00066257">
        <w:rPr>
          <w:rStyle w:val="Text21"/>
          <w:rFonts w:ascii="Times New Roman" w:hAnsi="Times New Roman"/>
          <w:spacing w:val="-4"/>
          <w:sz w:val="24"/>
          <w:szCs w:val="24"/>
        </w:rPr>
        <w:t xml:space="preserve">книжном уголке. </w:t>
      </w:r>
      <w:proofErr w:type="gramEnd"/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b/>
          <w:bCs/>
          <w:sz w:val="24"/>
          <w:szCs w:val="24"/>
        </w:rPr>
        <w:t>III блок.</w:t>
      </w:r>
      <w:r w:rsidRPr="00066257">
        <w:rPr>
          <w:rStyle w:val="Text21"/>
          <w:rFonts w:ascii="Times New Roman" w:hAnsi="Times New Roman"/>
          <w:sz w:val="24"/>
          <w:szCs w:val="24"/>
        </w:rPr>
        <w:t xml:space="preserve"> Самостоятельная деятельность детей в режиме дня.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b/>
          <w:bCs/>
          <w:sz w:val="24"/>
          <w:szCs w:val="24"/>
        </w:rPr>
        <w:t>IV блок.</w:t>
      </w:r>
      <w:r w:rsidRPr="00066257">
        <w:rPr>
          <w:rStyle w:val="Text21"/>
          <w:rFonts w:ascii="Times New Roman" w:hAnsi="Times New Roman"/>
          <w:sz w:val="24"/>
          <w:szCs w:val="24"/>
        </w:rPr>
        <w:t xml:space="preserve"> Взаимодействие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семьями детей – образовательная деятельность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реализации содержания образовательных областей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процессе сотрудничества дошкольной организации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семьей.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lastRenderedPageBreak/>
        <w:t>Как правило, первое знакомство детей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темой недели происходит при освоении образовательной области «Познавательное развитие» (в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интеграции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образовательными областями «Социально-коммуникативное развитие»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«Речевое развитие»), на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занятии «Ребенок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окружающий мир».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proofErr w:type="gramStart"/>
      <w:r w:rsidRPr="00066257">
        <w:rPr>
          <w:rStyle w:val="Text21"/>
          <w:rFonts w:ascii="Times New Roman" w:hAnsi="Times New Roman"/>
          <w:sz w:val="24"/>
          <w:szCs w:val="24"/>
        </w:rPr>
        <w:t>С темой недели связана специально организованная детская деятельность – коммуникативная, игровая, продуктивная, трудовая, музыкальная, поисково-экспериментальная, конструктивная, восприятие художественной литературы, двигательная активность, – через которую реализуются все образовательные области.</w:t>
      </w:r>
      <w:proofErr w:type="gramEnd"/>
      <w:r w:rsidRPr="00066257">
        <w:rPr>
          <w:rStyle w:val="Text21"/>
          <w:rFonts w:ascii="Times New Roman" w:hAnsi="Times New Roman"/>
          <w:sz w:val="24"/>
          <w:szCs w:val="24"/>
        </w:rPr>
        <w:t xml:space="preserve"> </w:t>
      </w:r>
      <w:proofErr w:type="gramStart"/>
      <w:r w:rsidRPr="00066257">
        <w:rPr>
          <w:rStyle w:val="Text21"/>
          <w:rFonts w:ascii="Times New Roman" w:hAnsi="Times New Roman"/>
          <w:sz w:val="24"/>
          <w:szCs w:val="24"/>
        </w:rPr>
        <w:t>Эти виды детской деятельности осуществляются как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форме специально организованных занятий –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развитию речи, развитию элементарных математических представлений, конструированию, лепке, рисованию, аппликации, музыке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физкультуре (I блок), – так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различных формах совместной деятельности педагогов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детей вне занятий: игре (сюжетной, дидактической,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правилами), педагогической ситуации, мастерской, коллекционировании, чтении художественной литературы, экспериментировании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исследовании, наблюдениях, экскурсиях, беседах, викторинах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конкурсах</w:t>
      </w:r>
      <w:proofErr w:type="gramEnd"/>
      <w:r w:rsidRPr="00066257">
        <w:rPr>
          <w:rStyle w:val="Text21"/>
          <w:rFonts w:ascii="Times New Roman" w:hAnsi="Times New Roman"/>
          <w:sz w:val="24"/>
          <w:szCs w:val="24"/>
        </w:rPr>
        <w:t xml:space="preserve"> (</w:t>
      </w:r>
      <w:proofErr w:type="gramStart"/>
      <w:r w:rsidRPr="00066257">
        <w:rPr>
          <w:rStyle w:val="Text21"/>
          <w:rFonts w:ascii="Times New Roman" w:hAnsi="Times New Roman"/>
          <w:sz w:val="24"/>
          <w:szCs w:val="24"/>
        </w:rPr>
        <w:t>II блок).</w:t>
      </w:r>
      <w:proofErr w:type="gramEnd"/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pacing w:val="-2"/>
          <w:sz w:val="24"/>
          <w:szCs w:val="24"/>
        </w:rPr>
      </w:pP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Для специально организованных занятий мы предлагаем три группы целей: обучающие, воспитательные и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 xml:space="preserve">развивающие. </w:t>
      </w:r>
      <w:proofErr w:type="gramStart"/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К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каждой группе целей мы формируем сначала общие цели в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соответствии со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Стандартом дошкольного образования), а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затем дополняем их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целями дидактическими, связанными со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спецификой и</w:t>
      </w:r>
      <w:r w:rsidRPr="00066257">
        <w:rPr>
          <w:rStyle w:val="sZamNoBreakSpace"/>
          <w:spacing w:val="-2"/>
        </w:rPr>
        <w:t> </w:t>
      </w:r>
      <w:r w:rsidRPr="00066257">
        <w:rPr>
          <w:rStyle w:val="Text21"/>
          <w:rFonts w:ascii="Times New Roman" w:hAnsi="Times New Roman"/>
          <w:spacing w:val="-2"/>
          <w:sz w:val="24"/>
          <w:szCs w:val="24"/>
        </w:rPr>
        <w:t>содержанием данного занятия.</w:t>
      </w:r>
      <w:proofErr w:type="gramEnd"/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Блок самостоятельной деятельности детей (III блок) представлен через перечень мероприятий, которые должен провести воспитатель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организации развивающей среды для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самостоятельной деятельности детей (центры активности, организация всего помещения группы, размещение атрибутов для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сюжетно-ролевых игр детей). Представлены также краткие рекомендации воспитателю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организации детской игры.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Взаимодействие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сотрудничество педагогов с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семьями детей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реализации Программы (IV блок) осуществляется посредством кратких рекомендаций для</w:t>
      </w:r>
      <w:r w:rsidRPr="00066257">
        <w:rPr>
          <w:rStyle w:val="sZamNoBreakSpace"/>
        </w:rPr>
        <w:t xml:space="preserve"> </w:t>
      </w:r>
      <w:r w:rsidRPr="00066257">
        <w:rPr>
          <w:rStyle w:val="Text21"/>
          <w:rFonts w:ascii="Times New Roman" w:hAnsi="Times New Roman"/>
          <w:sz w:val="24"/>
          <w:szCs w:val="24"/>
        </w:rPr>
        <w:t>родителей, советов по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организации домашних занятий, наблюдений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природе, домашнего чтения детям.</w:t>
      </w:r>
    </w:p>
    <w:p w:rsidR="00066257" w:rsidRP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Рассматривая разные направления организации образовательного процесса, мы реализуем одно из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важных положений Стандарта дошкольного образования: «Программа может реализовываться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течение всего времени пребывания детей в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Организации»</w:t>
      </w:r>
      <w:r w:rsidRPr="00066257">
        <w:rPr>
          <w:rStyle w:val="Snoskaznak"/>
          <w:sz w:val="24"/>
          <w:szCs w:val="24"/>
        </w:rPr>
        <w:footnoteReference w:id="1"/>
      </w:r>
      <w:r w:rsidRPr="00066257">
        <w:rPr>
          <w:rStyle w:val="Text21"/>
          <w:rFonts w:ascii="Times New Roman" w:hAnsi="Times New Roman"/>
          <w:sz w:val="24"/>
          <w:szCs w:val="24"/>
        </w:rPr>
        <w:t>. Именно учет указанных четырех направлений позволяет осуществлять непрерывный образовательный процесс, охватывая все виды активности ребенка и</w:t>
      </w:r>
      <w:r w:rsidRPr="00066257">
        <w:rPr>
          <w:rStyle w:val="sZamNoBreakSpace"/>
        </w:rPr>
        <w:t> </w:t>
      </w:r>
      <w:r w:rsidRPr="00066257">
        <w:rPr>
          <w:rStyle w:val="Text21"/>
          <w:rFonts w:ascii="Times New Roman" w:hAnsi="Times New Roman"/>
          <w:sz w:val="24"/>
          <w:szCs w:val="24"/>
        </w:rPr>
        <w:t>делая его активным участником образовательного процесса.</w:t>
      </w:r>
    </w:p>
    <w:p w:rsidR="00066257" w:rsidRDefault="00066257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  <w:r w:rsidRPr="00066257">
        <w:rPr>
          <w:rStyle w:val="Text21"/>
          <w:rFonts w:ascii="Times New Roman" w:hAnsi="Times New Roman"/>
          <w:sz w:val="24"/>
          <w:szCs w:val="24"/>
        </w:rPr>
        <w:t>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(старшая и подготовительная к школе группы).</w:t>
      </w:r>
      <w:r w:rsidR="006D5578">
        <w:rPr>
          <w:rStyle w:val="Text21"/>
          <w:rFonts w:ascii="Times New Roman" w:hAnsi="Times New Roman"/>
          <w:sz w:val="24"/>
          <w:szCs w:val="24"/>
        </w:rPr>
        <w:t xml:space="preserve"> </w:t>
      </w:r>
      <w:r>
        <w:rPr>
          <w:rStyle w:val="Text21"/>
          <w:rFonts w:ascii="Times New Roman" w:hAnsi="Times New Roman"/>
          <w:sz w:val="24"/>
          <w:szCs w:val="24"/>
        </w:rPr>
        <w:t>(</w:t>
      </w:r>
      <w:r w:rsidR="00811EEA">
        <w:rPr>
          <w:rStyle w:val="Text21"/>
          <w:rFonts w:ascii="Times New Roman" w:hAnsi="Times New Roman"/>
          <w:sz w:val="24"/>
          <w:szCs w:val="24"/>
        </w:rPr>
        <w:t>Приложение №1</w:t>
      </w:r>
      <w:r>
        <w:rPr>
          <w:rStyle w:val="Text21"/>
          <w:rFonts w:ascii="Times New Roman" w:hAnsi="Times New Roman"/>
          <w:sz w:val="24"/>
          <w:szCs w:val="24"/>
        </w:rPr>
        <w:t>)</w:t>
      </w:r>
    </w:p>
    <w:p w:rsidR="00DB049D" w:rsidRDefault="00DB049D" w:rsidP="00DB049D">
      <w:pPr>
        <w:ind w:firstLine="851"/>
        <w:jc w:val="both"/>
      </w:pPr>
      <w:r w:rsidRPr="00625B20">
        <w:rPr>
          <w:b/>
        </w:rPr>
        <w:t>Региональный компонент</w:t>
      </w:r>
      <w:r>
        <w:t xml:space="preserve"> представлен в инвариантной части в образовательной области «Познавательное развитие», образовательном компоненте   «Ознакомление с предметным окружением, социальным миром, миром природы» (1 вид образовательной деятельности в месяц в каждой возрастной группой детей дошкольного возраста – со второй младшей группы). Реализация регионального компонента осуществляется во всех возрастных группах  в совместной деятельности педагога и детей. Состав содержания регионального компонента определен в рабочих программах образовательной деятельности  МБДОУ.</w:t>
      </w:r>
    </w:p>
    <w:p w:rsidR="00586A28" w:rsidRDefault="00586A28" w:rsidP="00DB049D">
      <w:pPr>
        <w:ind w:firstLine="851"/>
        <w:jc w:val="both"/>
        <w:rPr>
          <w:b/>
        </w:rPr>
      </w:pPr>
    </w:p>
    <w:p w:rsidR="00586A28" w:rsidRDefault="00586A28" w:rsidP="00DB049D">
      <w:pPr>
        <w:ind w:firstLine="851"/>
        <w:jc w:val="both"/>
        <w:rPr>
          <w:b/>
        </w:rPr>
      </w:pPr>
    </w:p>
    <w:p w:rsidR="00DB049D" w:rsidRPr="00AB6C0E" w:rsidRDefault="00DB049D" w:rsidP="00DB049D">
      <w:pPr>
        <w:ind w:firstLine="851"/>
        <w:jc w:val="both"/>
        <w:rPr>
          <w:b/>
        </w:rPr>
      </w:pPr>
      <w:r w:rsidRPr="00AB6C0E">
        <w:rPr>
          <w:b/>
        </w:rPr>
        <w:lastRenderedPageBreak/>
        <w:t>Компонент ДОУ.</w:t>
      </w:r>
    </w:p>
    <w:p w:rsidR="00DB049D" w:rsidRDefault="00DB049D" w:rsidP="00DB049D">
      <w:pPr>
        <w:ind w:firstLine="709"/>
        <w:jc w:val="both"/>
      </w:pPr>
      <w:r>
        <w:t xml:space="preserve"> </w:t>
      </w:r>
      <w:proofErr w:type="gramStart"/>
      <w:r w:rsidRPr="00AB6C0E">
        <w:t>В соответствии с  Законом РТ №44 от 28.07.2004 г. «О государственных языках РТ и других языках в РТ»</w:t>
      </w:r>
      <w:r>
        <w:t xml:space="preserve"> </w:t>
      </w:r>
      <w:r w:rsidRPr="00AB6C0E">
        <w:t>и  Государственной программой «Сохранение, изучение и развитие государственных языков РТ и других языков в РТ на 2014-2020 годы», утвержденной 25.10.2013 г. № 794. в вариативную часть введено</w:t>
      </w:r>
      <w:r>
        <w:t xml:space="preserve"> </w:t>
      </w:r>
      <w:r w:rsidRPr="00AB6C0E">
        <w:t>изучение татарского (родного) языка: во второй младшей группе воспитатель по изучению татарского языка общается на родном</w:t>
      </w:r>
      <w:proofErr w:type="gramEnd"/>
      <w:r w:rsidRPr="00AB6C0E">
        <w:t xml:space="preserve"> </w:t>
      </w:r>
      <w:proofErr w:type="gramStart"/>
      <w:r w:rsidRPr="00AB6C0E">
        <w:t>языке</w:t>
      </w:r>
      <w:proofErr w:type="gramEnd"/>
      <w:r w:rsidRPr="00AB6C0E">
        <w:t xml:space="preserve"> с детьми татарской национальности в процессе  режимных моментов.  В средних группах изучение татарского (родного) языка проходит в режимные моменты в первую и вторую половину дня в разных видах детской деятельности.  В старшем дошкольном возрасте  обучение татарскому (родному) языку проходит  в организованной образовательной деятельности и в режимных момента</w:t>
      </w:r>
      <w:r>
        <w:t>х.</w:t>
      </w:r>
    </w:p>
    <w:p w:rsidR="00DB049D" w:rsidRDefault="00DB049D" w:rsidP="00DB049D">
      <w:pPr>
        <w:ind w:firstLine="709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78"/>
        <w:gridCol w:w="1409"/>
        <w:gridCol w:w="1385"/>
        <w:gridCol w:w="1384"/>
        <w:gridCol w:w="1705"/>
        <w:gridCol w:w="1610"/>
      </w:tblGrid>
      <w:tr w:rsidR="00DB049D" w:rsidTr="00DB049D">
        <w:tc>
          <w:tcPr>
            <w:tcW w:w="2093" w:type="dxa"/>
            <w:vMerge w:val="restart"/>
          </w:tcPr>
          <w:p w:rsidR="00DB049D" w:rsidRDefault="00DB049D" w:rsidP="00857B2B">
            <w:pPr>
              <w:jc w:val="both"/>
            </w:pPr>
            <w:r>
              <w:t>Часть образовательной программы ДОУ</w:t>
            </w:r>
          </w:p>
        </w:tc>
        <w:tc>
          <w:tcPr>
            <w:tcW w:w="7811" w:type="dxa"/>
            <w:gridSpan w:val="5"/>
          </w:tcPr>
          <w:p w:rsidR="00DB049D" w:rsidRDefault="00DB049D" w:rsidP="00857B2B">
            <w:pPr>
              <w:jc w:val="center"/>
            </w:pPr>
            <w:r>
              <w:t>Объём времени</w:t>
            </w:r>
          </w:p>
        </w:tc>
      </w:tr>
      <w:tr w:rsidR="00DB049D" w:rsidTr="00DB049D">
        <w:tc>
          <w:tcPr>
            <w:tcW w:w="2093" w:type="dxa"/>
            <w:vMerge/>
          </w:tcPr>
          <w:p w:rsidR="00DB049D" w:rsidRDefault="00DB049D" w:rsidP="00857B2B">
            <w:pPr>
              <w:jc w:val="both"/>
            </w:pPr>
          </w:p>
        </w:tc>
        <w:tc>
          <w:tcPr>
            <w:tcW w:w="1417" w:type="dxa"/>
          </w:tcPr>
          <w:p w:rsidR="00DB049D" w:rsidRDefault="00DB049D" w:rsidP="00857B2B">
            <w:pPr>
              <w:jc w:val="both"/>
            </w:pPr>
          </w:p>
        </w:tc>
        <w:tc>
          <w:tcPr>
            <w:tcW w:w="1418" w:type="dxa"/>
          </w:tcPr>
          <w:p w:rsidR="00DB049D" w:rsidRDefault="00DB049D" w:rsidP="00857B2B">
            <w:pPr>
              <w:jc w:val="both"/>
            </w:pPr>
            <w:r>
              <w:t>Младшая</w:t>
            </w:r>
          </w:p>
          <w:p w:rsidR="00DB049D" w:rsidRDefault="00DB049D" w:rsidP="00857B2B">
            <w:pPr>
              <w:jc w:val="both"/>
            </w:pPr>
            <w:r>
              <w:t xml:space="preserve"> группа</w:t>
            </w:r>
          </w:p>
          <w:p w:rsidR="00DB049D" w:rsidRDefault="00DB049D" w:rsidP="00857B2B">
            <w:pPr>
              <w:jc w:val="both"/>
            </w:pPr>
          </w:p>
        </w:tc>
        <w:tc>
          <w:tcPr>
            <w:tcW w:w="1417" w:type="dxa"/>
          </w:tcPr>
          <w:p w:rsidR="00DB049D" w:rsidRDefault="00DB049D" w:rsidP="00857B2B">
            <w:pPr>
              <w:jc w:val="both"/>
            </w:pPr>
            <w:r>
              <w:t>Средняя группа</w:t>
            </w:r>
          </w:p>
        </w:tc>
        <w:tc>
          <w:tcPr>
            <w:tcW w:w="1843" w:type="dxa"/>
          </w:tcPr>
          <w:p w:rsidR="00DB049D" w:rsidRDefault="00DB049D" w:rsidP="00857B2B">
            <w:pPr>
              <w:jc w:val="both"/>
            </w:pPr>
            <w:r>
              <w:t>Старшая группа</w:t>
            </w:r>
          </w:p>
        </w:tc>
        <w:tc>
          <w:tcPr>
            <w:tcW w:w="1716" w:type="dxa"/>
          </w:tcPr>
          <w:p w:rsidR="00DB049D" w:rsidRDefault="00DB049D" w:rsidP="00857B2B">
            <w:pPr>
              <w:jc w:val="both"/>
            </w:pPr>
            <w:proofErr w:type="spellStart"/>
            <w:r>
              <w:t>Подгот</w:t>
            </w:r>
            <w:proofErr w:type="spellEnd"/>
            <w:r>
              <w:t>. школе группа</w:t>
            </w:r>
          </w:p>
        </w:tc>
      </w:tr>
      <w:tr w:rsidR="00DB049D" w:rsidTr="00DB049D">
        <w:tc>
          <w:tcPr>
            <w:tcW w:w="2093" w:type="dxa"/>
          </w:tcPr>
          <w:p w:rsidR="00DB049D" w:rsidRDefault="00DB049D" w:rsidP="00857B2B">
            <w:pPr>
              <w:jc w:val="both"/>
            </w:pPr>
            <w:r>
              <w:t>Часть, формируемая участниками образовательного процесса</w:t>
            </w:r>
          </w:p>
        </w:tc>
        <w:tc>
          <w:tcPr>
            <w:tcW w:w="1417" w:type="dxa"/>
          </w:tcPr>
          <w:p w:rsidR="00DB049D" w:rsidRDefault="00DB049D" w:rsidP="00857B2B">
            <w:proofErr w:type="gramStart"/>
            <w:r>
              <w:t>Речевое развитие: (татарский/ (родной)</w:t>
            </w:r>
            <w:proofErr w:type="gramEnd"/>
          </w:p>
        </w:tc>
        <w:tc>
          <w:tcPr>
            <w:tcW w:w="1418" w:type="dxa"/>
          </w:tcPr>
          <w:p w:rsidR="00DB049D" w:rsidRDefault="00DB049D" w:rsidP="00857B2B">
            <w:r>
              <w:t>режимные моменты</w:t>
            </w:r>
          </w:p>
          <w:p w:rsidR="00DB049D" w:rsidRDefault="00DB049D" w:rsidP="00857B2B"/>
        </w:tc>
        <w:tc>
          <w:tcPr>
            <w:tcW w:w="1417" w:type="dxa"/>
          </w:tcPr>
          <w:p w:rsidR="00DB049D" w:rsidRDefault="00DB049D" w:rsidP="00857B2B">
            <w:r>
              <w:t>режимные моменты</w:t>
            </w:r>
          </w:p>
        </w:tc>
        <w:tc>
          <w:tcPr>
            <w:tcW w:w="1843" w:type="dxa"/>
          </w:tcPr>
          <w:p w:rsidR="00DB049D" w:rsidRDefault="00DB049D" w:rsidP="00DB049D">
            <w:r>
              <w:t>1 раз в неделю до 25 мин в ООН, 1 раза в неделю в режимные моменты</w:t>
            </w:r>
          </w:p>
        </w:tc>
        <w:tc>
          <w:tcPr>
            <w:tcW w:w="1716" w:type="dxa"/>
          </w:tcPr>
          <w:p w:rsidR="00DB049D" w:rsidRDefault="00DB049D" w:rsidP="00857B2B">
            <w:r>
              <w:t>2 раз в неделю до 30 мин в ООН, 1 раза в неделю в режимные моменты</w:t>
            </w:r>
          </w:p>
        </w:tc>
      </w:tr>
    </w:tbl>
    <w:p w:rsidR="00DB049D" w:rsidRDefault="00DB049D" w:rsidP="00066257">
      <w:pPr>
        <w:ind w:firstLine="709"/>
        <w:jc w:val="both"/>
        <w:rPr>
          <w:rStyle w:val="Text21"/>
          <w:rFonts w:ascii="Times New Roman" w:hAnsi="Times New Roman"/>
          <w:sz w:val="24"/>
          <w:szCs w:val="24"/>
        </w:rPr>
      </w:pPr>
    </w:p>
    <w:p w:rsidR="00066257" w:rsidRDefault="00066257" w:rsidP="00066257">
      <w:pPr>
        <w:shd w:val="clear" w:color="auto" w:fill="FFFFFF"/>
        <w:ind w:firstLine="709"/>
        <w:jc w:val="both"/>
        <w:rPr>
          <w:color w:val="000000"/>
        </w:rPr>
      </w:pPr>
      <w:r w:rsidRPr="0090664D">
        <w:rPr>
          <w:color w:val="000000"/>
        </w:rPr>
        <w:t>В 20</w:t>
      </w:r>
      <w:r w:rsidR="00C040B0">
        <w:rPr>
          <w:color w:val="000000"/>
        </w:rPr>
        <w:t>25</w:t>
      </w:r>
      <w:r w:rsidRPr="0090664D">
        <w:rPr>
          <w:color w:val="000000"/>
        </w:rPr>
        <w:t>-20</w:t>
      </w:r>
      <w:r w:rsidR="00C040B0">
        <w:rPr>
          <w:color w:val="000000"/>
        </w:rPr>
        <w:t>26</w:t>
      </w:r>
      <w:r>
        <w:rPr>
          <w:color w:val="000000"/>
        </w:rPr>
        <w:t xml:space="preserve"> </w:t>
      </w:r>
      <w:r w:rsidRPr="0090664D">
        <w:rPr>
          <w:color w:val="000000"/>
        </w:rPr>
        <w:t xml:space="preserve">учебном году в ДОУ функционируют </w:t>
      </w:r>
      <w:r w:rsidR="000E08AC">
        <w:rPr>
          <w:color w:val="000000"/>
        </w:rPr>
        <w:t>3</w:t>
      </w:r>
      <w:r>
        <w:rPr>
          <w:color w:val="000000"/>
        </w:rPr>
        <w:t xml:space="preserve"> </w:t>
      </w:r>
      <w:r w:rsidRPr="0090664D">
        <w:rPr>
          <w:color w:val="000000"/>
        </w:rPr>
        <w:t>групп</w:t>
      </w:r>
      <w:r w:rsidR="00DB049D">
        <w:rPr>
          <w:color w:val="000000"/>
        </w:rPr>
        <w:t>ы</w:t>
      </w:r>
      <w:r w:rsidRPr="0090664D">
        <w:rPr>
          <w:color w:val="000000"/>
        </w:rPr>
        <w:t>:</w:t>
      </w:r>
    </w:p>
    <w:p w:rsidR="00066257" w:rsidRDefault="00DB049D" w:rsidP="00066257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с 2 до 4</w:t>
      </w:r>
      <w:r w:rsidR="00066257" w:rsidRPr="0090664D">
        <w:rPr>
          <w:color w:val="000000"/>
        </w:rPr>
        <w:t xml:space="preserve"> лет </w:t>
      </w:r>
      <w:proofErr w:type="gramStart"/>
      <w:r w:rsidR="00066257" w:rsidRPr="0090664D">
        <w:rPr>
          <w:color w:val="000000"/>
        </w:rPr>
        <w:t>–м</w:t>
      </w:r>
      <w:proofErr w:type="gramEnd"/>
      <w:r w:rsidR="00066257" w:rsidRPr="0090664D">
        <w:rPr>
          <w:color w:val="000000"/>
        </w:rPr>
        <w:t xml:space="preserve">ладшая; </w:t>
      </w:r>
    </w:p>
    <w:p w:rsidR="00066257" w:rsidRDefault="000E08AC" w:rsidP="00066257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с 4 до 6</w:t>
      </w:r>
      <w:r w:rsidR="00066257" w:rsidRPr="0090664D">
        <w:rPr>
          <w:color w:val="000000"/>
        </w:rPr>
        <w:t xml:space="preserve"> лет - </w:t>
      </w:r>
      <w:proofErr w:type="gramStart"/>
      <w:r>
        <w:rPr>
          <w:color w:val="000000"/>
        </w:rPr>
        <w:t>разновозрастная</w:t>
      </w:r>
      <w:proofErr w:type="gramEnd"/>
      <w:r w:rsidR="00066257" w:rsidRPr="0090664D">
        <w:rPr>
          <w:color w:val="000000"/>
        </w:rPr>
        <w:t>;</w:t>
      </w:r>
    </w:p>
    <w:p w:rsidR="00066257" w:rsidRDefault="00066257" w:rsidP="0006625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90664D">
        <w:rPr>
          <w:color w:val="000000"/>
        </w:rPr>
        <w:t xml:space="preserve"> с 6 до 7 лет – подготовительная к школе группа. </w:t>
      </w:r>
    </w:p>
    <w:p w:rsidR="00066257" w:rsidRDefault="00066257" w:rsidP="00066257">
      <w:pPr>
        <w:shd w:val="clear" w:color="auto" w:fill="FFFFFF"/>
        <w:jc w:val="both"/>
        <w:rPr>
          <w:color w:val="000000"/>
        </w:rPr>
      </w:pPr>
      <w:r w:rsidRPr="0090664D">
        <w:rPr>
          <w:color w:val="000000"/>
        </w:rPr>
        <w:t xml:space="preserve">     С  учетом данных направлений деятельности ДОУ и особенностями реализуемых программ, а также в соответствии с вышеперечисленными нормативными актами, составлен настоящий учебный план на 20</w:t>
      </w:r>
      <w:r>
        <w:rPr>
          <w:color w:val="000000"/>
        </w:rPr>
        <w:t>2</w:t>
      </w:r>
      <w:r w:rsidR="00C040B0">
        <w:rPr>
          <w:color w:val="000000"/>
        </w:rPr>
        <w:t>5</w:t>
      </w:r>
      <w:r w:rsidRPr="0090664D">
        <w:rPr>
          <w:color w:val="000000"/>
        </w:rPr>
        <w:t>-20</w:t>
      </w:r>
      <w:r w:rsidR="00C040B0">
        <w:rPr>
          <w:color w:val="000000"/>
        </w:rPr>
        <w:t>26</w:t>
      </w:r>
      <w:r w:rsidRPr="0090664D">
        <w:rPr>
          <w:color w:val="000000"/>
        </w:rPr>
        <w:t xml:space="preserve"> учебный год: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20"/>
        <w:gridCol w:w="1340"/>
        <w:gridCol w:w="1393"/>
        <w:gridCol w:w="1537"/>
        <w:gridCol w:w="1317"/>
        <w:gridCol w:w="1222"/>
      </w:tblGrid>
      <w:tr w:rsidR="00066257" w:rsidTr="000E08AC">
        <w:tc>
          <w:tcPr>
            <w:tcW w:w="2762" w:type="dxa"/>
            <w:gridSpan w:val="2"/>
            <w:vMerge w:val="restart"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>Возрастная группа</w:t>
            </w:r>
          </w:p>
        </w:tc>
        <w:tc>
          <w:tcPr>
            <w:tcW w:w="1340" w:type="dxa"/>
            <w:vMerge w:val="restart"/>
          </w:tcPr>
          <w:p w:rsidR="00066257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C5054">
              <w:rPr>
                <w:color w:val="000000"/>
                <w:sz w:val="22"/>
                <w:szCs w:val="22"/>
              </w:rPr>
              <w:t>Инвариан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C5054">
              <w:rPr>
                <w:color w:val="000000"/>
                <w:sz w:val="22"/>
                <w:szCs w:val="22"/>
              </w:rPr>
              <w:t>тная</w:t>
            </w:r>
            <w:proofErr w:type="spellEnd"/>
            <w:r w:rsidRPr="009C5054">
              <w:rPr>
                <w:color w:val="000000"/>
                <w:sz w:val="22"/>
                <w:szCs w:val="22"/>
              </w:rPr>
              <w:t xml:space="preserve"> часть</w:t>
            </w:r>
          </w:p>
        </w:tc>
        <w:tc>
          <w:tcPr>
            <w:tcW w:w="1393" w:type="dxa"/>
            <w:vMerge w:val="restart"/>
          </w:tcPr>
          <w:p w:rsidR="00066257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C5054">
              <w:rPr>
                <w:color w:val="000000"/>
                <w:sz w:val="22"/>
                <w:szCs w:val="22"/>
              </w:rPr>
              <w:t>Вариа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C5054">
              <w:rPr>
                <w:color w:val="000000"/>
                <w:sz w:val="22"/>
                <w:szCs w:val="22"/>
              </w:rPr>
              <w:t>тивная</w:t>
            </w:r>
            <w:proofErr w:type="spellEnd"/>
            <w:r w:rsidRPr="009C5054">
              <w:rPr>
                <w:color w:val="000000"/>
                <w:sz w:val="22"/>
                <w:szCs w:val="22"/>
              </w:rPr>
              <w:t xml:space="preserve"> часть</w:t>
            </w:r>
          </w:p>
        </w:tc>
        <w:tc>
          <w:tcPr>
            <w:tcW w:w="1537" w:type="dxa"/>
            <w:vMerge w:val="restart"/>
          </w:tcPr>
          <w:p w:rsidR="00066257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9C5054">
              <w:rPr>
                <w:color w:val="000000"/>
                <w:sz w:val="22"/>
                <w:szCs w:val="22"/>
              </w:rPr>
              <w:t>Длитель</w:t>
            </w:r>
            <w:proofErr w:type="spellEnd"/>
            <w:r w:rsidRPr="009C5054">
              <w:rPr>
                <w:color w:val="000000"/>
                <w:sz w:val="22"/>
                <w:szCs w:val="22"/>
              </w:rPr>
              <w:t>-</w:t>
            </w:r>
          </w:p>
          <w:p w:rsidR="00066257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</w:t>
            </w:r>
            <w:r w:rsidRPr="009C5054">
              <w:rPr>
                <w:color w:val="000000"/>
                <w:sz w:val="22"/>
                <w:szCs w:val="22"/>
              </w:rPr>
              <w:t>ость</w:t>
            </w:r>
            <w:proofErr w:type="spellEnd"/>
          </w:p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 xml:space="preserve"> (в мин.)</w:t>
            </w:r>
          </w:p>
        </w:tc>
        <w:tc>
          <w:tcPr>
            <w:tcW w:w="2539" w:type="dxa"/>
            <w:gridSpan w:val="2"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>Недельная нагрузка</w:t>
            </w:r>
          </w:p>
        </w:tc>
      </w:tr>
      <w:tr w:rsidR="00066257" w:rsidTr="000E08AC">
        <w:tc>
          <w:tcPr>
            <w:tcW w:w="2762" w:type="dxa"/>
            <w:gridSpan w:val="2"/>
            <w:vMerge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vMerge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93" w:type="dxa"/>
            <w:vMerge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vMerge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317" w:type="dxa"/>
          </w:tcPr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22" w:type="dxa"/>
          </w:tcPr>
          <w:p w:rsidR="00066257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 w:rsidRPr="009C5054">
              <w:rPr>
                <w:color w:val="000000"/>
                <w:sz w:val="22"/>
                <w:szCs w:val="22"/>
              </w:rPr>
              <w:t>Время</w:t>
            </w:r>
          </w:p>
          <w:p w:rsidR="00066257" w:rsidRPr="009C5054" w:rsidRDefault="00066257" w:rsidP="00857B2B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Pr="009C5054">
              <w:rPr>
                <w:color w:val="000000"/>
                <w:sz w:val="22"/>
                <w:szCs w:val="22"/>
              </w:rPr>
              <w:t>(в мин.)</w:t>
            </w:r>
          </w:p>
        </w:tc>
      </w:tr>
      <w:tr w:rsidR="000E08AC" w:rsidTr="000E08AC">
        <w:trPr>
          <w:trHeight w:val="615"/>
        </w:trPr>
        <w:tc>
          <w:tcPr>
            <w:tcW w:w="1242" w:type="dxa"/>
            <w:vMerge w:val="restart"/>
          </w:tcPr>
          <w:p w:rsidR="000E08AC" w:rsidRDefault="000E08AC" w:rsidP="00857B2B">
            <w:pPr>
              <w:jc w:val="both"/>
              <w:rPr>
                <w:color w:val="000000"/>
              </w:rPr>
            </w:pPr>
          </w:p>
          <w:p w:rsidR="000E08AC" w:rsidRDefault="000E08AC" w:rsidP="000E08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9C5054">
              <w:rPr>
                <w:color w:val="000000"/>
              </w:rPr>
              <w:t>ладшая группа</w:t>
            </w:r>
          </w:p>
        </w:tc>
        <w:tc>
          <w:tcPr>
            <w:tcW w:w="1520" w:type="dxa"/>
          </w:tcPr>
          <w:p w:rsidR="000E08AC" w:rsidRDefault="000E08AC" w:rsidP="000E08AC">
            <w:pPr>
              <w:jc w:val="both"/>
              <w:rPr>
                <w:color w:val="000000"/>
              </w:rPr>
            </w:pPr>
            <w:r w:rsidRPr="009C5054">
              <w:rPr>
                <w:color w:val="000000"/>
              </w:rPr>
              <w:t>от 2 до 3 лет</w:t>
            </w:r>
          </w:p>
        </w:tc>
        <w:tc>
          <w:tcPr>
            <w:tcW w:w="1340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</w:p>
        </w:tc>
        <w:tc>
          <w:tcPr>
            <w:tcW w:w="153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 w:rsidRPr="005849EB">
              <w:rPr>
                <w:color w:val="000000"/>
              </w:rPr>
              <w:t>до 10 мин</w:t>
            </w:r>
            <w:r>
              <w:rPr>
                <w:color w:val="000000"/>
              </w:rPr>
              <w:t>.</w:t>
            </w:r>
          </w:p>
        </w:tc>
        <w:tc>
          <w:tcPr>
            <w:tcW w:w="131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2" w:type="dxa"/>
          </w:tcPr>
          <w:p w:rsidR="000E08AC" w:rsidRDefault="000E08AC" w:rsidP="000E08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1ч.40 мин</w:t>
            </w:r>
          </w:p>
        </w:tc>
      </w:tr>
      <w:tr w:rsidR="000E08AC" w:rsidTr="000E08AC">
        <w:trPr>
          <w:trHeight w:val="545"/>
        </w:trPr>
        <w:tc>
          <w:tcPr>
            <w:tcW w:w="1242" w:type="dxa"/>
            <w:vMerge/>
          </w:tcPr>
          <w:p w:rsidR="000E08AC" w:rsidRPr="009C5054" w:rsidRDefault="000E08AC" w:rsidP="00857B2B">
            <w:pPr>
              <w:jc w:val="both"/>
              <w:rPr>
                <w:color w:val="000000"/>
              </w:rPr>
            </w:pPr>
          </w:p>
        </w:tc>
        <w:tc>
          <w:tcPr>
            <w:tcW w:w="1520" w:type="dxa"/>
          </w:tcPr>
          <w:p w:rsidR="000E08AC" w:rsidRDefault="000E08AC" w:rsidP="000E08AC">
            <w:pPr>
              <w:jc w:val="both"/>
              <w:rPr>
                <w:color w:val="000000"/>
              </w:rPr>
            </w:pPr>
            <w:r w:rsidRPr="005849EB">
              <w:rPr>
                <w:color w:val="000000"/>
              </w:rPr>
              <w:t>от 3 до 4 лет</w:t>
            </w:r>
          </w:p>
        </w:tc>
        <w:tc>
          <w:tcPr>
            <w:tcW w:w="1340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</w:p>
        </w:tc>
        <w:tc>
          <w:tcPr>
            <w:tcW w:w="153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 15 мин.</w:t>
            </w:r>
          </w:p>
        </w:tc>
        <w:tc>
          <w:tcPr>
            <w:tcW w:w="131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2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2ч.30 мин</w:t>
            </w:r>
          </w:p>
        </w:tc>
      </w:tr>
      <w:tr w:rsidR="000E08AC" w:rsidTr="000E08AC">
        <w:trPr>
          <w:trHeight w:val="621"/>
        </w:trPr>
        <w:tc>
          <w:tcPr>
            <w:tcW w:w="1242" w:type="dxa"/>
            <w:vMerge w:val="restart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Разновоз-растная</w:t>
            </w:r>
            <w:proofErr w:type="spellEnd"/>
            <w:proofErr w:type="gramEnd"/>
            <w:r>
              <w:rPr>
                <w:color w:val="000000"/>
              </w:rPr>
              <w:t xml:space="preserve"> </w:t>
            </w:r>
            <w:r w:rsidRPr="005849EB">
              <w:rPr>
                <w:color w:val="000000"/>
              </w:rPr>
              <w:t xml:space="preserve"> группа</w:t>
            </w:r>
          </w:p>
          <w:p w:rsidR="000E08AC" w:rsidRDefault="000E08AC" w:rsidP="000E08A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  <w:p w:rsidR="000E08AC" w:rsidRDefault="000E08AC" w:rsidP="000E08AC">
            <w:pPr>
              <w:jc w:val="both"/>
              <w:rPr>
                <w:color w:val="000000"/>
              </w:rPr>
            </w:pPr>
          </w:p>
        </w:tc>
        <w:tc>
          <w:tcPr>
            <w:tcW w:w="1520" w:type="dxa"/>
          </w:tcPr>
          <w:p w:rsidR="000E08AC" w:rsidRDefault="000E08AC">
            <w:pPr>
              <w:spacing w:after="160" w:line="259" w:lineRule="auto"/>
              <w:rPr>
                <w:color w:val="000000"/>
              </w:rPr>
            </w:pPr>
            <w:r w:rsidRPr="005849EB">
              <w:rPr>
                <w:color w:val="000000"/>
              </w:rPr>
              <w:t>от 4 до 5 лет</w:t>
            </w:r>
          </w:p>
          <w:p w:rsidR="000E08AC" w:rsidRDefault="000E08AC" w:rsidP="000E08AC">
            <w:pPr>
              <w:jc w:val="both"/>
              <w:rPr>
                <w:color w:val="000000"/>
              </w:rPr>
            </w:pPr>
          </w:p>
        </w:tc>
        <w:tc>
          <w:tcPr>
            <w:tcW w:w="1340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93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</w:p>
        </w:tc>
        <w:tc>
          <w:tcPr>
            <w:tcW w:w="153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 2</w:t>
            </w:r>
            <w:r w:rsidRPr="005849EB">
              <w:rPr>
                <w:color w:val="000000"/>
              </w:rPr>
              <w:t>0 мин</w:t>
            </w:r>
            <w:r>
              <w:rPr>
                <w:color w:val="000000"/>
              </w:rPr>
              <w:t>.</w:t>
            </w:r>
          </w:p>
        </w:tc>
        <w:tc>
          <w:tcPr>
            <w:tcW w:w="131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22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3ч.20 мин.</w:t>
            </w:r>
          </w:p>
        </w:tc>
      </w:tr>
      <w:tr w:rsidR="000E08AC" w:rsidTr="000E08AC">
        <w:tc>
          <w:tcPr>
            <w:tcW w:w="1242" w:type="dxa"/>
            <w:vMerge/>
          </w:tcPr>
          <w:p w:rsidR="000E08AC" w:rsidRDefault="000E08AC" w:rsidP="000E08AC">
            <w:pPr>
              <w:jc w:val="both"/>
              <w:rPr>
                <w:color w:val="000000"/>
              </w:rPr>
            </w:pPr>
          </w:p>
        </w:tc>
        <w:tc>
          <w:tcPr>
            <w:tcW w:w="1520" w:type="dxa"/>
          </w:tcPr>
          <w:p w:rsidR="000E08AC" w:rsidRDefault="000E08AC" w:rsidP="000E08AC">
            <w:pPr>
              <w:jc w:val="both"/>
              <w:rPr>
                <w:color w:val="000000"/>
              </w:rPr>
            </w:pPr>
            <w:r w:rsidRPr="005849EB">
              <w:rPr>
                <w:color w:val="000000"/>
              </w:rPr>
              <w:t>от 5 до 6 лет</w:t>
            </w:r>
          </w:p>
        </w:tc>
        <w:tc>
          <w:tcPr>
            <w:tcW w:w="1340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93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3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 25 мин.</w:t>
            </w:r>
          </w:p>
        </w:tc>
        <w:tc>
          <w:tcPr>
            <w:tcW w:w="1317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22" w:type="dxa"/>
          </w:tcPr>
          <w:p w:rsidR="000E08AC" w:rsidRDefault="000E08AC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4ч.55 мин.</w:t>
            </w:r>
          </w:p>
        </w:tc>
      </w:tr>
      <w:tr w:rsidR="00066257" w:rsidTr="000E08AC">
        <w:trPr>
          <w:trHeight w:val="925"/>
        </w:trPr>
        <w:tc>
          <w:tcPr>
            <w:tcW w:w="2762" w:type="dxa"/>
            <w:gridSpan w:val="2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 w:rsidRPr="00B52C1A">
              <w:rPr>
                <w:color w:val="000000"/>
              </w:rPr>
              <w:t xml:space="preserve">Подготовительная к школе группа </w:t>
            </w:r>
          </w:p>
          <w:p w:rsidR="00066257" w:rsidRDefault="00066257" w:rsidP="000E08AC">
            <w:pPr>
              <w:jc w:val="both"/>
              <w:rPr>
                <w:color w:val="000000"/>
              </w:rPr>
            </w:pPr>
            <w:r w:rsidRPr="00B52C1A">
              <w:rPr>
                <w:color w:val="000000"/>
              </w:rPr>
              <w:t xml:space="preserve">(от 6 до 7 лет)  </w:t>
            </w:r>
          </w:p>
        </w:tc>
        <w:tc>
          <w:tcPr>
            <w:tcW w:w="1340" w:type="dxa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393" w:type="dxa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37" w:type="dxa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 w:rsidRPr="005849EB">
              <w:rPr>
                <w:color w:val="000000"/>
              </w:rPr>
              <w:t xml:space="preserve">до </w:t>
            </w:r>
            <w:r>
              <w:rPr>
                <w:color w:val="000000"/>
              </w:rPr>
              <w:t>3</w:t>
            </w:r>
            <w:r w:rsidRPr="005849EB">
              <w:rPr>
                <w:color w:val="000000"/>
              </w:rPr>
              <w:t>0 мин</w:t>
            </w:r>
            <w:r w:rsidR="000E08AC">
              <w:rPr>
                <w:color w:val="000000"/>
              </w:rPr>
              <w:t>.</w:t>
            </w:r>
          </w:p>
        </w:tc>
        <w:tc>
          <w:tcPr>
            <w:tcW w:w="1317" w:type="dxa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22" w:type="dxa"/>
          </w:tcPr>
          <w:p w:rsidR="00066257" w:rsidRDefault="00066257" w:rsidP="00857B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7ч.30 мин</w:t>
            </w:r>
            <w:r w:rsidR="000E08AC">
              <w:rPr>
                <w:color w:val="000000"/>
              </w:rPr>
              <w:t>.</w:t>
            </w:r>
          </w:p>
        </w:tc>
      </w:tr>
    </w:tbl>
    <w:p w:rsidR="00857B2B" w:rsidRDefault="00066257" w:rsidP="00857B2B">
      <w:pPr>
        <w:pStyle w:val="a5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066257">
        <w:rPr>
          <w:b/>
          <w:bCs/>
        </w:rPr>
        <w:br w:type="page"/>
      </w:r>
      <w:r w:rsidR="00857B2B" w:rsidRPr="00911144">
        <w:rPr>
          <w:b/>
          <w:sz w:val="28"/>
          <w:szCs w:val="28"/>
        </w:rPr>
        <w:lastRenderedPageBreak/>
        <w:t>Учебный план</w:t>
      </w:r>
    </w:p>
    <w:tbl>
      <w:tblPr>
        <w:tblStyle w:val="a7"/>
        <w:tblW w:w="9573" w:type="dxa"/>
        <w:tblLayout w:type="fixed"/>
        <w:tblLook w:val="04A0" w:firstRow="1" w:lastRow="0" w:firstColumn="1" w:lastColumn="0" w:noHBand="0" w:noVBand="1"/>
      </w:tblPr>
      <w:tblGrid>
        <w:gridCol w:w="426"/>
        <w:gridCol w:w="2040"/>
        <w:gridCol w:w="17"/>
        <w:gridCol w:w="2161"/>
        <w:gridCol w:w="709"/>
        <w:gridCol w:w="851"/>
        <w:gridCol w:w="1134"/>
        <w:gridCol w:w="1134"/>
        <w:gridCol w:w="1101"/>
      </w:tblGrid>
      <w:tr w:rsidR="000E08AC" w:rsidRPr="00DA2A0B" w:rsidTr="000E08AC">
        <w:tc>
          <w:tcPr>
            <w:tcW w:w="426" w:type="dxa"/>
            <w:vMerge w:val="restart"/>
          </w:tcPr>
          <w:p w:rsidR="000E08AC" w:rsidRPr="00DA2A0B" w:rsidRDefault="000E08AC" w:rsidP="00857B2B">
            <w:pPr>
              <w:rPr>
                <w:sz w:val="22"/>
                <w:szCs w:val="22"/>
              </w:rPr>
            </w:pPr>
            <w:r w:rsidRPr="00DA2A0B">
              <w:rPr>
                <w:sz w:val="22"/>
                <w:szCs w:val="22"/>
              </w:rPr>
              <w:t>№</w:t>
            </w:r>
          </w:p>
        </w:tc>
        <w:tc>
          <w:tcPr>
            <w:tcW w:w="2057" w:type="dxa"/>
            <w:gridSpan w:val="2"/>
            <w:vMerge w:val="restart"/>
          </w:tcPr>
          <w:p w:rsidR="000E08AC" w:rsidRPr="00DA2A0B" w:rsidRDefault="000E08AC" w:rsidP="00857B2B">
            <w:pPr>
              <w:rPr>
                <w:sz w:val="22"/>
                <w:szCs w:val="22"/>
              </w:rPr>
            </w:pPr>
            <w:r w:rsidRPr="00DA2A0B">
              <w:rPr>
                <w:sz w:val="22"/>
                <w:szCs w:val="22"/>
              </w:rPr>
              <w:t>Образовательная область</w:t>
            </w:r>
          </w:p>
        </w:tc>
        <w:tc>
          <w:tcPr>
            <w:tcW w:w="2161" w:type="dxa"/>
            <w:vMerge w:val="restart"/>
          </w:tcPr>
          <w:p w:rsidR="000E08AC" w:rsidRPr="00DA2A0B" w:rsidRDefault="000E08AC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Культурные практики</w:t>
            </w:r>
          </w:p>
        </w:tc>
        <w:tc>
          <w:tcPr>
            <w:tcW w:w="1560" w:type="dxa"/>
            <w:gridSpan w:val="2"/>
          </w:tcPr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911144">
              <w:rPr>
                <w:sz w:val="22"/>
                <w:szCs w:val="22"/>
              </w:rPr>
              <w:t>ладшая группа</w:t>
            </w:r>
          </w:p>
          <w:p w:rsidR="000E08AC" w:rsidRPr="00911144" w:rsidRDefault="000E08AC" w:rsidP="00570A03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</w:tcPr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Разновозрастная</w:t>
            </w:r>
          </w:p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01" w:type="dxa"/>
            <w:vMerge w:val="restart"/>
          </w:tcPr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Подг</w:t>
            </w:r>
            <w:proofErr w:type="spellEnd"/>
            <w:r>
              <w:rPr>
                <w:sz w:val="22"/>
                <w:szCs w:val="22"/>
              </w:rPr>
              <w:t>. к школе группа</w:t>
            </w:r>
          </w:p>
          <w:p w:rsidR="000E08AC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(6-7)</w:t>
            </w:r>
          </w:p>
        </w:tc>
      </w:tr>
      <w:tr w:rsidR="00570A03" w:rsidRPr="00DA2A0B" w:rsidTr="00570A03">
        <w:trPr>
          <w:trHeight w:val="174"/>
        </w:trPr>
        <w:tc>
          <w:tcPr>
            <w:tcW w:w="426" w:type="dxa"/>
            <w:vMerge/>
          </w:tcPr>
          <w:p w:rsidR="00570A03" w:rsidRPr="00DA2A0B" w:rsidRDefault="00570A03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570A03" w:rsidRPr="00DA2A0B" w:rsidRDefault="00570A03" w:rsidP="00857B2B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</w:tcPr>
          <w:p w:rsidR="00570A03" w:rsidRDefault="00570A03" w:rsidP="00857B2B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70A03" w:rsidRDefault="00570A03" w:rsidP="00570A03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11144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2-3</w:t>
            </w:r>
            <w:r w:rsidRPr="00911144">
              <w:rPr>
                <w:sz w:val="22"/>
                <w:szCs w:val="22"/>
              </w:rPr>
              <w:t>)</w:t>
            </w:r>
          </w:p>
        </w:tc>
        <w:tc>
          <w:tcPr>
            <w:tcW w:w="851" w:type="dxa"/>
          </w:tcPr>
          <w:p w:rsidR="00570A03" w:rsidRPr="00911144" w:rsidRDefault="00570A03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 w:rsidRPr="00911144">
              <w:rPr>
                <w:sz w:val="22"/>
                <w:szCs w:val="22"/>
              </w:rPr>
              <w:t>(3-4)</w:t>
            </w:r>
          </w:p>
        </w:tc>
        <w:tc>
          <w:tcPr>
            <w:tcW w:w="1134" w:type="dxa"/>
          </w:tcPr>
          <w:p w:rsidR="00570A03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(4-5)</w:t>
            </w:r>
          </w:p>
        </w:tc>
        <w:tc>
          <w:tcPr>
            <w:tcW w:w="1134" w:type="dxa"/>
          </w:tcPr>
          <w:p w:rsidR="00570A03" w:rsidRDefault="000E08AC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(5-6)</w:t>
            </w:r>
          </w:p>
        </w:tc>
        <w:tc>
          <w:tcPr>
            <w:tcW w:w="1101" w:type="dxa"/>
            <w:vMerge/>
          </w:tcPr>
          <w:p w:rsidR="00570A03" w:rsidRDefault="00570A03" w:rsidP="00857B2B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857B2B" w:rsidRPr="00DA2A0B" w:rsidTr="00570A03">
        <w:tc>
          <w:tcPr>
            <w:tcW w:w="426" w:type="dxa"/>
            <w:vMerge w:val="restart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  <w:r w:rsidRPr="00AD6300">
              <w:rPr>
                <w:sz w:val="22"/>
                <w:szCs w:val="22"/>
              </w:rPr>
              <w:t>1</w:t>
            </w:r>
          </w:p>
        </w:tc>
        <w:tc>
          <w:tcPr>
            <w:tcW w:w="2057" w:type="dxa"/>
            <w:gridSpan w:val="2"/>
            <w:vMerge w:val="restart"/>
          </w:tcPr>
          <w:p w:rsidR="00857B2B" w:rsidRDefault="00857B2B" w:rsidP="00857B2B">
            <w:pPr>
              <w:rPr>
                <w:sz w:val="18"/>
                <w:szCs w:val="18"/>
              </w:rPr>
            </w:pPr>
            <w:proofErr w:type="gramStart"/>
            <w:r w:rsidRPr="00AD6300">
              <w:rPr>
                <w:sz w:val="20"/>
                <w:szCs w:val="20"/>
              </w:rPr>
              <w:t>Со</w:t>
            </w:r>
            <w:r>
              <w:rPr>
                <w:sz w:val="20"/>
                <w:szCs w:val="20"/>
              </w:rPr>
              <w:t>циально-коммуникативное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5C3C62">
              <w:rPr>
                <w:sz w:val="18"/>
                <w:szCs w:val="18"/>
              </w:rPr>
              <w:t>развития</w:t>
            </w:r>
          </w:p>
          <w:p w:rsidR="00857B2B" w:rsidRPr="00AD6300" w:rsidRDefault="00857B2B" w:rsidP="00857B2B">
            <w:pPr>
              <w:rPr>
                <w:sz w:val="20"/>
                <w:szCs w:val="20"/>
              </w:rPr>
            </w:pPr>
            <w:r w:rsidRPr="005C3C62">
              <w:rPr>
                <w:sz w:val="18"/>
                <w:szCs w:val="18"/>
              </w:rPr>
              <w:t xml:space="preserve"> (реализуется в совместной и самостоятельной деятельности в ходе режимных моментов)</w:t>
            </w:r>
          </w:p>
        </w:tc>
        <w:tc>
          <w:tcPr>
            <w:tcW w:w="2161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  <w:r w:rsidRPr="00AD6300">
              <w:rPr>
                <w:sz w:val="22"/>
                <w:szCs w:val="22"/>
              </w:rPr>
              <w:t>Социализация.</w:t>
            </w:r>
          </w:p>
        </w:tc>
        <w:tc>
          <w:tcPr>
            <w:tcW w:w="709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1101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</w:p>
        </w:tc>
      </w:tr>
      <w:tr w:rsidR="00857B2B" w:rsidRPr="00DA2A0B" w:rsidTr="00570A03">
        <w:tc>
          <w:tcPr>
            <w:tcW w:w="426" w:type="dxa"/>
            <w:vMerge/>
          </w:tcPr>
          <w:p w:rsidR="00857B2B" w:rsidRPr="00DA2A0B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  <w:r w:rsidRPr="00AD6300">
              <w:rPr>
                <w:sz w:val="22"/>
                <w:szCs w:val="22"/>
              </w:rPr>
              <w:t>Коммуникация.</w:t>
            </w:r>
          </w:p>
        </w:tc>
        <w:tc>
          <w:tcPr>
            <w:tcW w:w="709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</w:tr>
      <w:tr w:rsidR="00857B2B" w:rsidRPr="00DA2A0B" w:rsidTr="00570A03">
        <w:tc>
          <w:tcPr>
            <w:tcW w:w="426" w:type="dxa"/>
            <w:vMerge/>
          </w:tcPr>
          <w:p w:rsidR="00857B2B" w:rsidRPr="00DA2A0B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  <w:r w:rsidRPr="00AD6300">
              <w:rPr>
                <w:sz w:val="22"/>
                <w:szCs w:val="22"/>
              </w:rPr>
              <w:t>Безопасность</w:t>
            </w:r>
          </w:p>
        </w:tc>
        <w:tc>
          <w:tcPr>
            <w:tcW w:w="709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</w:tr>
      <w:tr w:rsidR="00857B2B" w:rsidRPr="00DA2A0B" w:rsidTr="00570A03">
        <w:tc>
          <w:tcPr>
            <w:tcW w:w="426" w:type="dxa"/>
            <w:vMerge/>
          </w:tcPr>
          <w:p w:rsidR="00857B2B" w:rsidRPr="00DA2A0B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AD6300" w:rsidRDefault="00857B2B" w:rsidP="00857B2B">
            <w:pPr>
              <w:rPr>
                <w:sz w:val="22"/>
                <w:szCs w:val="22"/>
              </w:rPr>
            </w:pPr>
            <w:r w:rsidRPr="00AD6300">
              <w:rPr>
                <w:sz w:val="22"/>
                <w:szCs w:val="22"/>
              </w:rPr>
              <w:t>Самообслуживание, труд</w:t>
            </w:r>
          </w:p>
        </w:tc>
        <w:tc>
          <w:tcPr>
            <w:tcW w:w="709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</w:tcPr>
          <w:p w:rsidR="00857B2B" w:rsidRPr="00AD6300" w:rsidRDefault="00857B2B" w:rsidP="00857B2B">
            <w:pPr>
              <w:rPr>
                <w:b/>
                <w:sz w:val="22"/>
                <w:szCs w:val="22"/>
              </w:rPr>
            </w:pPr>
          </w:p>
        </w:tc>
      </w:tr>
      <w:tr w:rsidR="00857B2B" w:rsidRPr="00215ADD" w:rsidTr="00570A03">
        <w:tc>
          <w:tcPr>
            <w:tcW w:w="426" w:type="dxa"/>
            <w:vMerge w:val="restart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  <w:r w:rsidRPr="00215AD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  <w:gridSpan w:val="2"/>
            <w:vMerge w:val="restart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Речевое развитие</w:t>
            </w:r>
          </w:p>
        </w:tc>
        <w:tc>
          <w:tcPr>
            <w:tcW w:w="216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Развитие речи</w:t>
            </w:r>
          </w:p>
        </w:tc>
        <w:tc>
          <w:tcPr>
            <w:tcW w:w="709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</w:tr>
      <w:tr w:rsidR="00857B2B" w:rsidRPr="00215ADD" w:rsidTr="00570A03">
        <w:tc>
          <w:tcPr>
            <w:tcW w:w="426" w:type="dxa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Подготовка к обучению грамоте</w:t>
            </w:r>
          </w:p>
        </w:tc>
        <w:tc>
          <w:tcPr>
            <w:tcW w:w="709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 w:rsidR="00857B2B" w:rsidRPr="00215ADD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</w:tr>
      <w:tr w:rsidR="00857B2B" w:rsidRPr="00215ADD" w:rsidTr="00570A03">
        <w:trPr>
          <w:trHeight w:val="405"/>
        </w:trPr>
        <w:tc>
          <w:tcPr>
            <w:tcW w:w="426" w:type="dxa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  <w:vMerge w:val="restart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  <w:proofErr w:type="gramStart"/>
            <w:r w:rsidRPr="00215ADD">
              <w:rPr>
                <w:sz w:val="22"/>
                <w:szCs w:val="22"/>
              </w:rPr>
              <w:t>Художественн</w:t>
            </w:r>
            <w:r>
              <w:rPr>
                <w:sz w:val="22"/>
                <w:szCs w:val="22"/>
              </w:rPr>
              <w:t>ая</w:t>
            </w:r>
            <w:proofErr w:type="gramEnd"/>
            <w:r>
              <w:rPr>
                <w:sz w:val="22"/>
                <w:szCs w:val="22"/>
              </w:rPr>
              <w:t xml:space="preserve"> литер</w:t>
            </w:r>
            <w:r w:rsidRPr="00215ADD">
              <w:rPr>
                <w:sz w:val="22"/>
                <w:szCs w:val="22"/>
              </w:rPr>
              <w:t>атуры</w:t>
            </w:r>
          </w:p>
        </w:tc>
        <w:tc>
          <w:tcPr>
            <w:tcW w:w="709" w:type="dxa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1101" w:type="dxa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</w:tr>
      <w:tr w:rsidR="00857B2B" w:rsidRPr="00215ADD" w:rsidTr="00857B2B">
        <w:trPr>
          <w:trHeight w:val="360"/>
        </w:trPr>
        <w:tc>
          <w:tcPr>
            <w:tcW w:w="426" w:type="dxa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</w:p>
        </w:tc>
        <w:tc>
          <w:tcPr>
            <w:tcW w:w="2161" w:type="dxa"/>
            <w:vMerge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4929" w:type="dxa"/>
            <w:gridSpan w:val="5"/>
          </w:tcPr>
          <w:p w:rsidR="00857B2B" w:rsidRPr="00215ADD" w:rsidRDefault="00857B2B" w:rsidP="00857B2B">
            <w:pPr>
              <w:rPr>
                <w:b/>
                <w:sz w:val="22"/>
                <w:szCs w:val="22"/>
              </w:rPr>
            </w:pPr>
            <w:r w:rsidRPr="005C3C62">
              <w:rPr>
                <w:sz w:val="18"/>
                <w:szCs w:val="18"/>
              </w:rPr>
              <w:t>реализуется в совместной и самостоятельной деятельности в ходе режимных моментов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 w:val="restart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3</w:t>
            </w:r>
          </w:p>
        </w:tc>
        <w:tc>
          <w:tcPr>
            <w:tcW w:w="2057" w:type="dxa"/>
            <w:gridSpan w:val="2"/>
            <w:vMerge w:val="restart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Познавательное развитие</w:t>
            </w:r>
          </w:p>
        </w:tc>
        <w:tc>
          <w:tcPr>
            <w:tcW w:w="2161" w:type="dxa"/>
          </w:tcPr>
          <w:p w:rsidR="00857B2B" w:rsidRPr="00B62F42" w:rsidRDefault="00857B2B" w:rsidP="00857B2B">
            <w:pPr>
              <w:pStyle w:val="a5"/>
              <w:ind w:left="0"/>
            </w:pPr>
            <w:r>
              <w:t>ФЭМП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Default="00857B2B" w:rsidP="00857B2B">
            <w:pPr>
              <w:pStyle w:val="a5"/>
              <w:ind w:left="0"/>
            </w:pPr>
            <w:r>
              <w:t>ФЦКМ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Продуктивная (конструктивная) и познавательно – исследовательская деятельность</w:t>
            </w:r>
          </w:p>
        </w:tc>
        <w:tc>
          <w:tcPr>
            <w:tcW w:w="3828" w:type="dxa"/>
            <w:gridSpan w:val="4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5C3C62">
              <w:rPr>
                <w:sz w:val="18"/>
                <w:szCs w:val="18"/>
              </w:rPr>
              <w:t>реализуется в совместной и самостоятельной деятельности в ходе режимных моментов</w:t>
            </w:r>
          </w:p>
        </w:tc>
        <w:tc>
          <w:tcPr>
            <w:tcW w:w="1101" w:type="dxa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 w:rsidRPr="00215ADD">
              <w:rPr>
                <w:sz w:val="22"/>
                <w:szCs w:val="22"/>
              </w:rPr>
              <w:t>1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 w:val="restart"/>
          </w:tcPr>
          <w:p w:rsidR="00857B2B" w:rsidRPr="00215ADD" w:rsidRDefault="00857B2B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57" w:type="dxa"/>
            <w:gridSpan w:val="2"/>
            <w:vMerge w:val="restart"/>
          </w:tcPr>
          <w:p w:rsidR="00857B2B" w:rsidRPr="008E4F5C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8E4F5C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Художественно-эстетическое развитие</w:t>
            </w:r>
          </w:p>
          <w:p w:rsidR="00857B2B" w:rsidRPr="008E4F5C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EC0212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Рисование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8E4F5C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EC0212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C021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Лепка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8E4F5C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EC0212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C021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Аппликация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8E4F5C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EC0212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C0212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Музыка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 w:val="restart"/>
          </w:tcPr>
          <w:p w:rsidR="00857B2B" w:rsidRDefault="00857B2B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57" w:type="dxa"/>
            <w:gridSpan w:val="2"/>
            <w:vMerge w:val="restart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B90DFB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Физическое развитие</w:t>
            </w:r>
          </w:p>
        </w:tc>
        <w:tc>
          <w:tcPr>
            <w:tcW w:w="2161" w:type="dxa"/>
          </w:tcPr>
          <w:p w:rsidR="00857B2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D24A8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Физическая культура в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помещении/</w:t>
            </w:r>
          </w:p>
          <w:p w:rsidR="00857B2B" w:rsidRPr="002D24A8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на прогулке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</w:p>
          <w:p w:rsidR="00857B2B" w:rsidRPr="008E4F5C" w:rsidRDefault="00857B2B" w:rsidP="00857B2B">
            <w:pPr>
              <w:pStyle w:val="a5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  <w:r w:rsidRPr="008E4F5C">
              <w:rPr>
                <w:sz w:val="20"/>
                <w:szCs w:val="20"/>
              </w:rPr>
              <w:t>1 на прогулке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</w:p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/</w:t>
            </w:r>
            <w:r w:rsidRPr="008E4F5C">
              <w:rPr>
                <w:sz w:val="20"/>
                <w:szCs w:val="20"/>
              </w:rPr>
              <w:t>1 на прогулке</w:t>
            </w:r>
          </w:p>
        </w:tc>
      </w:tr>
      <w:tr w:rsidR="00857B2B" w:rsidRPr="00215ADD" w:rsidTr="00857B2B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vMerge/>
          </w:tcPr>
          <w:p w:rsidR="00857B2B" w:rsidRPr="008E4F5C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61" w:type="dxa"/>
          </w:tcPr>
          <w:p w:rsidR="00857B2B" w:rsidRPr="002D24A8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Здоровье </w:t>
            </w:r>
          </w:p>
        </w:tc>
        <w:tc>
          <w:tcPr>
            <w:tcW w:w="4929" w:type="dxa"/>
            <w:gridSpan w:val="5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5C3C62">
              <w:rPr>
                <w:sz w:val="18"/>
                <w:szCs w:val="18"/>
              </w:rPr>
              <w:t>реализуется в совместной и самостоятельной деятельности в ходе режимных моментов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</w:tcPr>
          <w:p w:rsidR="00857B2B" w:rsidRDefault="00857B2B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18" w:type="dxa"/>
            <w:gridSpan w:val="3"/>
          </w:tcPr>
          <w:p w:rsidR="00857B2B" w:rsidRPr="00B90DFB" w:rsidRDefault="00857B2B" w:rsidP="00857B2B">
            <w:pPr>
              <w:pStyle w:val="a5"/>
              <w:ind w:left="0"/>
              <w:rPr>
                <w:b/>
                <w:sz w:val="22"/>
                <w:szCs w:val="22"/>
              </w:rPr>
            </w:pPr>
            <w:r w:rsidRPr="00B90DFB">
              <w:rPr>
                <w:b/>
                <w:sz w:val="22"/>
                <w:szCs w:val="22"/>
              </w:rPr>
              <w:t>Количество ОД в неделю</w:t>
            </w:r>
          </w:p>
        </w:tc>
        <w:tc>
          <w:tcPr>
            <w:tcW w:w="709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 w:rsidRPr="00174BF3">
              <w:rPr>
                <w:sz w:val="22"/>
                <w:szCs w:val="22"/>
              </w:rPr>
              <w:t>10</w:t>
            </w:r>
          </w:p>
        </w:tc>
        <w:tc>
          <w:tcPr>
            <w:tcW w:w="851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</w:tcPr>
          <w:p w:rsidR="00857B2B" w:rsidRDefault="00857B2B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218" w:type="dxa"/>
            <w:gridSpan w:val="3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B90DFB">
              <w:rPr>
                <w:rFonts w:ascii="Times New Roman" w:hAnsi="Times New Roman" w:cs="Times New Roman"/>
                <w:i w:val="0"/>
                <w:sz w:val="22"/>
                <w:szCs w:val="22"/>
              </w:rPr>
              <w:t>Максимальный объём недельной образовательной нагрузки в часах</w:t>
            </w:r>
          </w:p>
        </w:tc>
        <w:tc>
          <w:tcPr>
            <w:tcW w:w="709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color w:val="000000"/>
              </w:rPr>
              <w:t>1ч.40 мин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color w:val="000000"/>
              </w:rPr>
              <w:t>2ч.30 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color w:val="000000"/>
              </w:rPr>
              <w:t>3ч.20 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color w:val="000000"/>
              </w:rPr>
              <w:t>4ч.55 мин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color w:val="000000"/>
              </w:rPr>
              <w:t>7ч.30 мин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 w:val="restart"/>
          </w:tcPr>
          <w:p w:rsidR="00857B2B" w:rsidRDefault="00857B2B" w:rsidP="00857B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40" w:type="dxa"/>
            <w:vMerge w:val="restart"/>
          </w:tcPr>
          <w:p w:rsidR="00857B2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B90DF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Вариативная</w:t>
            </w:r>
          </w:p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B90DF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часть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,</w:t>
            </w:r>
          </w:p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proofErr w:type="gramStart"/>
            <w:r w:rsidRPr="00B90DF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формируемая</w:t>
            </w:r>
            <w:proofErr w:type="gramEnd"/>
            <w:r w:rsidRPr="00B90DF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участн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иками образовательного процесса</w:t>
            </w:r>
          </w:p>
        </w:tc>
        <w:tc>
          <w:tcPr>
            <w:tcW w:w="2178" w:type="dxa"/>
            <w:gridSpan w:val="2"/>
            <w:vMerge w:val="restart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Обучение татарскому языку</w:t>
            </w:r>
          </w:p>
        </w:tc>
        <w:tc>
          <w:tcPr>
            <w:tcW w:w="709" w:type="dxa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:rsidR="00857B2B" w:rsidRPr="00B90DF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Pr="00B90DF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  <w:p w:rsidR="00857B2B" w:rsidRPr="00B90DF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 мин.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:rsidR="00857B2B" w:rsidRPr="00B90DF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ч.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78" w:type="dxa"/>
            <w:gridSpan w:val="2"/>
            <w:vMerge/>
          </w:tcPr>
          <w:p w:rsidR="00857B2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694" w:type="dxa"/>
            <w:gridSpan w:val="3"/>
          </w:tcPr>
          <w:p w:rsidR="00857B2B" w:rsidRPr="00B90DF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 w:rsidRPr="00174BF3">
              <w:rPr>
                <w:sz w:val="18"/>
                <w:szCs w:val="18"/>
              </w:rPr>
              <w:t xml:space="preserve">Программа реализуется в совместной и самостоятельной деятельности в ходе </w:t>
            </w:r>
            <w:proofErr w:type="gramStart"/>
            <w:r w:rsidRPr="00174BF3">
              <w:rPr>
                <w:sz w:val="18"/>
                <w:szCs w:val="18"/>
              </w:rPr>
              <w:t>режимных</w:t>
            </w:r>
            <w:proofErr w:type="gramEnd"/>
            <w:r w:rsidRPr="00174BF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235" w:type="dxa"/>
            <w:gridSpan w:val="2"/>
          </w:tcPr>
          <w:p w:rsidR="00857B2B" w:rsidRDefault="00857B2B" w:rsidP="00857B2B">
            <w:pPr>
              <w:pStyle w:val="a5"/>
              <w:ind w:left="0"/>
              <w:rPr>
                <w:color w:val="000000"/>
                <w:sz w:val="22"/>
                <w:szCs w:val="22"/>
              </w:rPr>
            </w:pPr>
            <w:r w:rsidRPr="00174BF3">
              <w:rPr>
                <w:sz w:val="18"/>
                <w:szCs w:val="18"/>
              </w:rPr>
              <w:t xml:space="preserve">Программа реализуется в совместной и самостоятельной деятельности в ходе режимных моментов </w:t>
            </w:r>
            <w:r>
              <w:rPr>
                <w:sz w:val="18"/>
                <w:szCs w:val="18"/>
              </w:rPr>
              <w:t>1</w:t>
            </w:r>
            <w:r w:rsidRPr="00174BF3">
              <w:rPr>
                <w:sz w:val="18"/>
                <w:szCs w:val="18"/>
              </w:rPr>
              <w:t xml:space="preserve"> раза в</w:t>
            </w:r>
            <w:r>
              <w:rPr>
                <w:sz w:val="18"/>
                <w:szCs w:val="18"/>
              </w:rPr>
              <w:t xml:space="preserve"> режимные моменты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  <w:vMerge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2040" w:type="dxa"/>
            <w:vMerge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2178" w:type="dxa"/>
            <w:gridSpan w:val="2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Дополнительные образовательные услуги</w:t>
            </w:r>
          </w:p>
        </w:tc>
        <w:tc>
          <w:tcPr>
            <w:tcW w:w="709" w:type="dxa"/>
          </w:tcPr>
          <w:p w:rsidR="00857B2B" w:rsidRPr="00B90DFB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мин</w:t>
            </w:r>
          </w:p>
        </w:tc>
        <w:tc>
          <w:tcPr>
            <w:tcW w:w="1101" w:type="dxa"/>
          </w:tcPr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57B2B" w:rsidRPr="00215ADD" w:rsidTr="00570A03">
        <w:trPr>
          <w:trHeight w:val="360"/>
        </w:trPr>
        <w:tc>
          <w:tcPr>
            <w:tcW w:w="426" w:type="dxa"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4218" w:type="dxa"/>
            <w:gridSpan w:val="3"/>
          </w:tcPr>
          <w:p w:rsidR="00857B2B" w:rsidRPr="00A56C32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A56C32">
              <w:rPr>
                <w:rFonts w:ascii="Times New Roman" w:hAnsi="Times New Roman" w:cs="Times New Roman"/>
                <w:i w:val="0"/>
                <w:sz w:val="22"/>
                <w:szCs w:val="22"/>
              </w:rPr>
              <w:t>Итого</w:t>
            </w:r>
          </w:p>
        </w:tc>
        <w:tc>
          <w:tcPr>
            <w:tcW w:w="709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ч. 40 </w:t>
            </w:r>
            <w:r>
              <w:rPr>
                <w:sz w:val="22"/>
                <w:szCs w:val="22"/>
              </w:rPr>
              <w:lastRenderedPageBreak/>
              <w:t>мин</w:t>
            </w:r>
          </w:p>
        </w:tc>
        <w:tc>
          <w:tcPr>
            <w:tcW w:w="85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2ч.50 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3ч. 35мин</w:t>
            </w:r>
          </w:p>
        </w:tc>
        <w:tc>
          <w:tcPr>
            <w:tcW w:w="1134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ч. 45 мин</w:t>
            </w:r>
          </w:p>
        </w:tc>
        <w:tc>
          <w:tcPr>
            <w:tcW w:w="1101" w:type="dxa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8ч. 10 мин</w:t>
            </w:r>
          </w:p>
          <w:p w:rsidR="00857B2B" w:rsidRPr="00174BF3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</w:p>
        </w:tc>
      </w:tr>
      <w:tr w:rsidR="00857B2B" w:rsidRPr="00215ADD" w:rsidTr="00857B2B">
        <w:trPr>
          <w:trHeight w:val="360"/>
        </w:trPr>
        <w:tc>
          <w:tcPr>
            <w:tcW w:w="426" w:type="dxa"/>
          </w:tcPr>
          <w:p w:rsidR="00857B2B" w:rsidRDefault="00857B2B" w:rsidP="00857B2B">
            <w:pPr>
              <w:rPr>
                <w:sz w:val="22"/>
                <w:szCs w:val="22"/>
              </w:rPr>
            </w:pPr>
          </w:p>
        </w:tc>
        <w:tc>
          <w:tcPr>
            <w:tcW w:w="4218" w:type="dxa"/>
            <w:gridSpan w:val="3"/>
          </w:tcPr>
          <w:p w:rsidR="00857B2B" w:rsidRPr="00A56C32" w:rsidRDefault="00857B2B" w:rsidP="00857B2B">
            <w:pPr>
              <w:pStyle w:val="2"/>
              <w:spacing w:before="0" w:after="0"/>
              <w:outlineLvl w:val="1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 w:val="0"/>
                <w:sz w:val="22"/>
                <w:szCs w:val="22"/>
              </w:rPr>
              <w:t>Комплексирование программ для реализации  ООП ДОУ</w:t>
            </w:r>
          </w:p>
        </w:tc>
        <w:tc>
          <w:tcPr>
            <w:tcW w:w="4929" w:type="dxa"/>
            <w:gridSpan w:val="5"/>
          </w:tcPr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Обязательная часть- 70 %</w:t>
            </w:r>
          </w:p>
          <w:p w:rsidR="00857B2B" w:rsidRDefault="00857B2B" w:rsidP="00857B2B">
            <w:pPr>
              <w:pStyle w:val="a5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Часть,  </w:t>
            </w:r>
            <w:r w:rsidRPr="00BA10A4">
              <w:rPr>
                <w:sz w:val="22"/>
                <w:szCs w:val="22"/>
              </w:rPr>
              <w:t>формируемая участниками образовательного процесса</w:t>
            </w:r>
            <w:r>
              <w:rPr>
                <w:sz w:val="22"/>
                <w:szCs w:val="22"/>
              </w:rPr>
              <w:t xml:space="preserve"> - 30 %</w:t>
            </w:r>
          </w:p>
        </w:tc>
      </w:tr>
    </w:tbl>
    <w:p w:rsidR="00D831A4" w:rsidRDefault="00D831A4" w:rsidP="00D831A4">
      <w:pPr>
        <w:rPr>
          <w:sz w:val="22"/>
          <w:szCs w:val="22"/>
        </w:rPr>
      </w:pPr>
    </w:p>
    <w:p w:rsidR="00D831A4" w:rsidRDefault="00D831A4" w:rsidP="00D831A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Законом «Об Образовании в Российской Федерации» для воспитанников ДОУ представлены дополнительные образовательные услуги.</w:t>
      </w:r>
    </w:p>
    <w:p w:rsidR="00D831A4" w:rsidRDefault="00D831A4" w:rsidP="00D831A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ОП ДОУ реализуется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всего времени пребывания детей в ДОУ, получение воспитанником дополнительных образовательных услуг осуществляет</w:t>
      </w:r>
      <w:r w:rsidR="00570A03">
        <w:rPr>
          <w:sz w:val="22"/>
          <w:szCs w:val="22"/>
        </w:rPr>
        <w:t xml:space="preserve">ся  одновременно с реализацией </w:t>
      </w:r>
      <w:r>
        <w:rPr>
          <w:sz w:val="22"/>
          <w:szCs w:val="22"/>
        </w:rPr>
        <w:t xml:space="preserve">ОП ДОУ. </w:t>
      </w:r>
    </w:p>
    <w:p w:rsidR="00D831A4" w:rsidRPr="00215ADD" w:rsidRDefault="00D831A4" w:rsidP="00D831A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Родители (законные представители)  используют свое право на выбор формы получения ребенком образовательной услуги.</w:t>
      </w:r>
    </w:p>
    <w:p w:rsidR="00D831A4" w:rsidRDefault="00D831A4" w:rsidP="00D831A4">
      <w:pPr>
        <w:pStyle w:val="a5"/>
        <w:ind w:left="0"/>
        <w:rPr>
          <w:sz w:val="22"/>
          <w:szCs w:val="22"/>
        </w:rPr>
      </w:pPr>
    </w:p>
    <w:p w:rsidR="00D831A4" w:rsidRPr="00F65482" w:rsidRDefault="00D831A4" w:rsidP="00D831A4">
      <w:pPr>
        <w:pStyle w:val="a5"/>
        <w:ind w:left="0" w:firstLine="709"/>
        <w:jc w:val="both"/>
        <w:rPr>
          <w:b/>
        </w:rPr>
      </w:pPr>
      <w:r w:rsidRPr="00F65482">
        <w:rPr>
          <w:b/>
        </w:rPr>
        <w:t xml:space="preserve">Примечание: </w:t>
      </w:r>
    </w:p>
    <w:p w:rsidR="00D831A4" w:rsidRDefault="00D831A4" w:rsidP="00D831A4">
      <w:pPr>
        <w:pStyle w:val="a5"/>
        <w:ind w:left="0" w:firstLine="709"/>
        <w:jc w:val="both"/>
      </w:pPr>
      <w:r w:rsidRPr="007524BD">
        <w:t xml:space="preserve">1. Вся образовательная деятельность строится на основе </w:t>
      </w:r>
      <w:r w:rsidR="008F27F3">
        <w:t>О</w:t>
      </w:r>
      <w:r w:rsidRPr="007524BD">
        <w:t>бразовательной программы МБДОУ №2</w:t>
      </w:r>
      <w:r w:rsidR="00C040B0">
        <w:t>.</w:t>
      </w:r>
      <w:r w:rsidRPr="007524BD">
        <w:t xml:space="preserve"> </w:t>
      </w:r>
    </w:p>
    <w:p w:rsidR="00D831A4" w:rsidRDefault="00D831A4" w:rsidP="00D831A4">
      <w:pPr>
        <w:pStyle w:val="a5"/>
        <w:ind w:left="0" w:firstLine="709"/>
        <w:jc w:val="both"/>
      </w:pPr>
      <w:r w:rsidRPr="007524BD">
        <w:t>2. Организованная об</w:t>
      </w:r>
      <w:r w:rsidR="008F27F3">
        <w:t xml:space="preserve">разовательная деятельность  в </w:t>
      </w:r>
      <w:r w:rsidRPr="007524BD">
        <w:t>младшей группе</w:t>
      </w:r>
      <w:r w:rsidR="008F27F3">
        <w:t xml:space="preserve"> в подгруппе (</w:t>
      </w:r>
      <w:r w:rsidR="000032E0">
        <w:t>от 2 до 3</w:t>
      </w:r>
      <w:r w:rsidR="008F27F3">
        <w:t>)</w:t>
      </w:r>
      <w:r w:rsidRPr="007524BD">
        <w:t xml:space="preserve"> </w:t>
      </w:r>
      <w:r w:rsidR="008F27F3">
        <w:t xml:space="preserve"> </w:t>
      </w:r>
      <w:r w:rsidRPr="007524BD">
        <w:t>осуществляется в процессе организации различных видов детской деятельности (игровой, коммуникативной, трудовой, познавательно</w:t>
      </w:r>
      <w:r>
        <w:t>-</w:t>
      </w:r>
      <w:r w:rsidRPr="007524BD">
        <w:t xml:space="preserve">исследовательской, продуктивной, музыкально-художественной, чтение) с учетом принципа интеграции образовательных областей («Физическое развитие», «Познавательное развитие», «Речевое развитие», «Социально </w:t>
      </w:r>
      <w:proofErr w:type="gramStart"/>
      <w:r w:rsidRPr="007524BD">
        <w:t>–к</w:t>
      </w:r>
      <w:proofErr w:type="gramEnd"/>
      <w:r w:rsidRPr="007524BD">
        <w:t>оммуникативное развитие», «Художественно-эстетическое развитие»). Проводится в 1 половину дня (1 вид организованной деятельности), во 2 половине дня (1 вид организованной деятельности). Длительность образовательной деятельности</w:t>
      </w:r>
      <w:r>
        <w:t xml:space="preserve"> </w:t>
      </w:r>
      <w:r w:rsidRPr="007524BD">
        <w:t>до 10минут. Перерыв – 10 минут. В середине образовательной деятельности с детьми проводится физкультминутка.</w:t>
      </w:r>
      <w:r w:rsidR="000032E0">
        <w:t xml:space="preserve"> В</w:t>
      </w:r>
      <w:r w:rsidRPr="007524BD">
        <w:t xml:space="preserve">о 2 </w:t>
      </w:r>
      <w:r w:rsidR="000032E0">
        <w:t>подгруппе (от 3до 4)</w:t>
      </w:r>
      <w:r w:rsidRPr="007524BD">
        <w:t xml:space="preserve"> группе проводится в 1 половину дня (не более 2-х видов организованной деятельности), возможно  проведение одного вида организованной деятельности во второй половине дня (</w:t>
      </w:r>
      <w:r>
        <w:t>дополнительные образовательные услуги</w:t>
      </w:r>
      <w:r w:rsidRPr="007524BD">
        <w:t>). Длительность образовательной деятельности</w:t>
      </w:r>
      <w:r>
        <w:t xml:space="preserve"> </w:t>
      </w:r>
      <w:r w:rsidRPr="007524BD">
        <w:t>до 15 минут. Перерыв – 10 минут. В середине образовательной деятельности с детьми проводится физкультминутка.</w:t>
      </w:r>
    </w:p>
    <w:p w:rsidR="00D831A4" w:rsidRDefault="000032E0" w:rsidP="00D831A4">
      <w:pPr>
        <w:pStyle w:val="a5"/>
        <w:ind w:left="0" w:firstLine="709"/>
        <w:jc w:val="both"/>
      </w:pPr>
      <w:r>
        <w:t>3</w:t>
      </w:r>
      <w:r w:rsidR="00D831A4">
        <w:t>.</w:t>
      </w:r>
      <w:r w:rsidR="00D831A4" w:rsidRPr="007524BD">
        <w:t xml:space="preserve"> Организованная образовательная деятельность</w:t>
      </w:r>
      <w:r w:rsidR="00D831A4">
        <w:t xml:space="preserve"> в </w:t>
      </w:r>
      <w:r w:rsidR="000E08AC">
        <w:t xml:space="preserve">разновозрастной </w:t>
      </w:r>
      <w:r w:rsidR="00D831A4">
        <w:t>группе</w:t>
      </w:r>
      <w:r w:rsidR="000E08AC" w:rsidRPr="000E08AC">
        <w:t xml:space="preserve"> </w:t>
      </w:r>
      <w:r w:rsidR="000E08AC">
        <w:t>в подгруппе (от 4 до 5)</w:t>
      </w:r>
      <w:r w:rsidR="000E08AC" w:rsidRPr="007524BD">
        <w:t xml:space="preserve"> </w:t>
      </w:r>
      <w:r w:rsidR="00D831A4">
        <w:t xml:space="preserve"> </w:t>
      </w:r>
      <w:r w:rsidR="00D831A4" w:rsidRPr="007524BD">
        <w:t xml:space="preserve"> проводится в 1 половину дня (не более 2-х видов организованной деятельности), возможно  проведение 1 вида организованной деятельности во второй половине дня (</w:t>
      </w:r>
      <w:r w:rsidR="00D831A4">
        <w:t>дополнительные образовательные услуги</w:t>
      </w:r>
      <w:r w:rsidR="00D831A4" w:rsidRPr="007524BD">
        <w:t>). В организованных образовательных видах деятельности статического характера проводится физкультминутка, зрительная гимнастика. Длительность организованной образовательной деятельности</w:t>
      </w:r>
      <w:r w:rsidR="00D831A4">
        <w:t xml:space="preserve"> </w:t>
      </w:r>
      <w:r w:rsidR="00D831A4" w:rsidRPr="007524BD">
        <w:t>до20</w:t>
      </w:r>
      <w:r w:rsidR="00D831A4">
        <w:t xml:space="preserve"> </w:t>
      </w:r>
      <w:r w:rsidR="00D831A4" w:rsidRPr="007524BD">
        <w:t>минут. Перерыв между видами организованной образовательной деятельности не менее 10 минут</w:t>
      </w:r>
      <w:r w:rsidR="00D831A4">
        <w:t>.</w:t>
      </w:r>
    </w:p>
    <w:p w:rsidR="00D831A4" w:rsidRDefault="002F7294" w:rsidP="00D831A4">
      <w:pPr>
        <w:ind w:firstLine="709"/>
        <w:jc w:val="both"/>
      </w:pPr>
      <w:r>
        <w:t>В подгруппе (от 5 до 6)</w:t>
      </w:r>
      <w:r w:rsidRPr="007524BD">
        <w:t xml:space="preserve"> </w:t>
      </w:r>
      <w:r>
        <w:t xml:space="preserve"> -</w:t>
      </w:r>
      <w:r w:rsidRPr="007524BD">
        <w:t xml:space="preserve"> </w:t>
      </w:r>
      <w:r w:rsidR="00D831A4">
        <w:t xml:space="preserve">  проводится в 1-ю и 2-ю половины дня. В первой половине дня планируются не более трех видов организованной образовательной деятельности, одно или два из которых интеллектуальные, остальные – художественно продуктивные и (или) двигательные (музыкальное, физкультурное).</w:t>
      </w:r>
      <w:r w:rsidR="00C040B0">
        <w:t xml:space="preserve"> </w:t>
      </w:r>
      <w:r w:rsidR="00D831A4">
        <w:t xml:space="preserve">Во второй половине дня организованная образовательная деятельность планируется не чаще 2-х–3-х раз в неделю, преимущественно художественно-продуктивного или двигательного характера. В организованной образовательной  деятельности статического характера проводится физкультминутка, зрительная гимнастика. Перерывы между организованной образовательной  деятельностью составляют не менее 10 минут. Длительность организованной образовательной деятельности (в </w:t>
      </w:r>
      <w:proofErr w:type="spellStart"/>
      <w:r w:rsidR="00D831A4">
        <w:t>т.ч</w:t>
      </w:r>
      <w:proofErr w:type="spellEnd"/>
      <w:r w:rsidR="00D831A4">
        <w:t xml:space="preserve">. кружков)  - не более 20-25 мин. Обучение татарскому (родному) языку осуществляется три раза в неделю: два ОД, и одно проходят в режимные моменты в течение недели. </w:t>
      </w:r>
      <w:r w:rsidR="00D831A4" w:rsidRPr="00E239E5">
        <w:t xml:space="preserve">Реализация материалов всех  разделов программы, как в организованной образовательной деятельности,  индивидуальной и </w:t>
      </w:r>
      <w:r w:rsidR="00D831A4" w:rsidRPr="00E239E5">
        <w:lastRenderedPageBreak/>
        <w:t xml:space="preserve">подгрупповой, так и в процессе режимных моментов, в совместной </w:t>
      </w:r>
      <w:proofErr w:type="gramStart"/>
      <w:r w:rsidR="00D831A4" w:rsidRPr="00E239E5">
        <w:t>со</w:t>
      </w:r>
      <w:proofErr w:type="gramEnd"/>
      <w:r w:rsidR="00D831A4" w:rsidRPr="00E239E5">
        <w:t xml:space="preserve"> взрослыми деятельности, проводится на основе образовательной и рабочих программ.</w:t>
      </w:r>
    </w:p>
    <w:p w:rsidR="00D831A4" w:rsidRDefault="000032E0" w:rsidP="00D831A4">
      <w:pPr>
        <w:ind w:firstLine="709"/>
        <w:jc w:val="both"/>
      </w:pPr>
      <w:r>
        <w:t>5</w:t>
      </w:r>
      <w:r w:rsidR="00D831A4">
        <w:t>. Ор</w:t>
      </w:r>
      <w:r w:rsidR="00D831A4" w:rsidRPr="00E239E5">
        <w:t>ганизованная образовательная деятельность</w:t>
      </w:r>
      <w:r w:rsidR="00D831A4">
        <w:t xml:space="preserve"> </w:t>
      </w:r>
      <w:proofErr w:type="gramStart"/>
      <w:r w:rsidR="00D831A4">
        <w:t>в</w:t>
      </w:r>
      <w:proofErr w:type="gramEnd"/>
      <w:r w:rsidR="00D831A4">
        <w:t xml:space="preserve"> </w:t>
      </w:r>
      <w:proofErr w:type="gramStart"/>
      <w:r w:rsidR="00D831A4">
        <w:t>подготовительной</w:t>
      </w:r>
      <w:proofErr w:type="gramEnd"/>
      <w:r w:rsidR="00D831A4">
        <w:t xml:space="preserve"> к школе группы </w:t>
      </w:r>
      <w:r w:rsidR="00D831A4" w:rsidRPr="00E239E5">
        <w:t xml:space="preserve">проводится в 1-ю и 2-ю половины дня. В первой половине дня планируются не более трех видов организованной образовательной деятельности, одно или два из которых интеллектуальные, остальные </w:t>
      </w:r>
      <w:r w:rsidR="00D831A4">
        <w:t>–</w:t>
      </w:r>
      <w:r w:rsidR="00D831A4" w:rsidRPr="00E239E5">
        <w:t xml:space="preserve"> художественно</w:t>
      </w:r>
      <w:r w:rsidR="00D831A4">
        <w:t xml:space="preserve"> - </w:t>
      </w:r>
      <w:r w:rsidR="00D831A4" w:rsidRPr="00E239E5">
        <w:t>продуктивные и (или) двигательные (музыкальное, физкультурное).</w:t>
      </w:r>
      <w:r w:rsidR="00D831A4">
        <w:t xml:space="preserve"> </w:t>
      </w:r>
      <w:r w:rsidR="00D831A4" w:rsidRPr="00E239E5">
        <w:t>Во второй половине дня организованная образовательная деятельность планируется не чаще 2-х–3-х раз в неделю, преимущественно художественно-продуктивного или двигательного характера. В организованной образовательной  деятельности</w:t>
      </w:r>
      <w:r w:rsidR="00D831A4">
        <w:t xml:space="preserve"> </w:t>
      </w:r>
      <w:r w:rsidR="00D831A4" w:rsidRPr="00E239E5">
        <w:t>статического характера проводится физкультминутка, зрительная гимнастика.</w:t>
      </w:r>
      <w:r w:rsidR="00D831A4">
        <w:t xml:space="preserve"> </w:t>
      </w:r>
      <w:r w:rsidR="00D831A4" w:rsidRPr="00E239E5">
        <w:t>Перерывы между организованной образовательной  деятельностью составляют не менее 10 минут.</w:t>
      </w:r>
      <w:r w:rsidR="00D831A4">
        <w:t xml:space="preserve"> </w:t>
      </w:r>
      <w:r w:rsidR="00D831A4" w:rsidRPr="00E239E5">
        <w:t>Длительность организованной образовательной  деятельности</w:t>
      </w:r>
      <w:r w:rsidR="00D831A4">
        <w:t xml:space="preserve"> (в </w:t>
      </w:r>
      <w:proofErr w:type="spellStart"/>
      <w:r w:rsidR="00D831A4">
        <w:t>т.ч</w:t>
      </w:r>
      <w:proofErr w:type="spellEnd"/>
      <w:r w:rsidR="00D831A4">
        <w:t xml:space="preserve">. кружков)  </w:t>
      </w:r>
      <w:r w:rsidR="00D831A4" w:rsidRPr="00E239E5">
        <w:t xml:space="preserve"> - не более 30 мин. Обучение татарскому (родному) языку осуществляется три раза в неделю: два -</w:t>
      </w:r>
      <w:r w:rsidR="00D831A4">
        <w:t xml:space="preserve"> </w:t>
      </w:r>
      <w:r w:rsidR="00D831A4" w:rsidRPr="00E239E5">
        <w:t>ОД, и одно проходит в режимные моменты в течение недели.</w:t>
      </w:r>
      <w:r w:rsidR="00D831A4">
        <w:t xml:space="preserve"> </w:t>
      </w:r>
      <w:r w:rsidR="00D831A4" w:rsidRPr="00E239E5">
        <w:t xml:space="preserve">Реализация материалов всех  разделов программы, как в организованной образовательной деятельности,  индивидуальной и подгрупповой, так и в процессе режимных моментов, в совместной </w:t>
      </w:r>
      <w:proofErr w:type="gramStart"/>
      <w:r w:rsidR="00D831A4" w:rsidRPr="00E239E5">
        <w:t>со</w:t>
      </w:r>
      <w:proofErr w:type="gramEnd"/>
      <w:r w:rsidR="00D831A4" w:rsidRPr="00E239E5">
        <w:t xml:space="preserve"> взрослыми деятельности, проводится на основе образовательной и рабочих программ.</w:t>
      </w:r>
    </w:p>
    <w:p w:rsidR="00D831A4" w:rsidRDefault="000032E0" w:rsidP="00D831A4">
      <w:pPr>
        <w:ind w:firstLine="709"/>
        <w:jc w:val="both"/>
      </w:pPr>
      <w:r>
        <w:t>6</w:t>
      </w:r>
      <w:r w:rsidR="00D831A4">
        <w:t xml:space="preserve">. Форма </w:t>
      </w:r>
      <w:r>
        <w:t>специально организованной деятельности</w:t>
      </w:r>
      <w:r w:rsidR="00D831A4">
        <w:t>: фронтальная, подгрупповая</w:t>
      </w:r>
    </w:p>
    <w:p w:rsidR="00D831A4" w:rsidRPr="001B3305" w:rsidRDefault="000032E0" w:rsidP="00D831A4">
      <w:pPr>
        <w:widowControl w:val="0"/>
        <w:ind w:firstLine="539"/>
        <w:jc w:val="both"/>
      </w:pPr>
      <w:r>
        <w:t>7</w:t>
      </w:r>
      <w:r w:rsidR="00D831A4">
        <w:t xml:space="preserve">. </w:t>
      </w:r>
      <w:r w:rsidR="00D831A4" w:rsidRPr="001B3305">
        <w:t>День делится на три блока: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rPr>
          <w:b/>
        </w:rPr>
        <w:t>Утренний образовательный блок</w:t>
      </w:r>
      <w:r w:rsidRPr="001B3305">
        <w:t xml:space="preserve"> с 6.00 до 9.00 включает в себя: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- взаимодействие с семьями детей по реализации ОП ДОУ;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- самостоятельную деятельность детей;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- утренний сбор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 xml:space="preserve">- </w:t>
      </w:r>
      <w:r w:rsidRPr="001B3305">
        <w:rPr>
          <w:bCs/>
          <w:iCs/>
        </w:rPr>
        <w:t xml:space="preserve">ОД-интеграцию, </w:t>
      </w:r>
      <w:proofErr w:type="gramStart"/>
      <w:r w:rsidRPr="001B3305">
        <w:rPr>
          <w:bCs/>
          <w:iCs/>
        </w:rPr>
        <w:t>осуществляемую</w:t>
      </w:r>
      <w:proofErr w:type="gramEnd"/>
      <w:r w:rsidRPr="001B3305">
        <w:rPr>
          <w:bCs/>
          <w:iCs/>
        </w:rPr>
        <w:t xml:space="preserve">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 w:rsidRPr="001B3305">
        <w:t>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 xml:space="preserve">- ОД-интеграцию, </w:t>
      </w:r>
      <w:proofErr w:type="gramStart"/>
      <w:r w:rsidRPr="001B3305">
        <w:t>осуществляемую</w:t>
      </w:r>
      <w:proofErr w:type="gramEnd"/>
      <w:r w:rsidRPr="001B3305">
        <w:t xml:space="preserve"> в ходе режимных моментов;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Р</w:t>
      </w:r>
      <w:r w:rsidRPr="001B3305">
        <w:rPr>
          <w:b/>
        </w:rPr>
        <w:t>азвивающий блок</w:t>
      </w:r>
      <w:r w:rsidRPr="001B3305">
        <w:t xml:space="preserve"> с 9.00 до 11.00 представляет собой </w:t>
      </w:r>
      <w:r w:rsidR="000032E0">
        <w:t xml:space="preserve">специально </w:t>
      </w:r>
      <w:proofErr w:type="spellStart"/>
      <w:r w:rsidR="000032E0">
        <w:t>организованую</w:t>
      </w:r>
      <w:proofErr w:type="spellEnd"/>
      <w:r w:rsidR="000032E0">
        <w:t xml:space="preserve"> детскую </w:t>
      </w:r>
      <w:r w:rsidRPr="001B3305">
        <w:rPr>
          <w:bCs/>
          <w:iCs/>
        </w:rPr>
        <w:t xml:space="preserve">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</w:t>
      </w:r>
      <w:r w:rsidRPr="001B3305">
        <w:t>организованное обучение в форме занятий (игр-занятий);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В</w:t>
      </w:r>
      <w:r w:rsidRPr="001B3305">
        <w:rPr>
          <w:b/>
        </w:rPr>
        <w:t>ечерний блок</w:t>
      </w:r>
      <w:r w:rsidRPr="001B3305">
        <w:t xml:space="preserve"> с 15.00 до 18.00 включает в себя: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- самостоятельную деятельность детей;</w:t>
      </w:r>
    </w:p>
    <w:p w:rsidR="00D831A4" w:rsidRPr="001B3305" w:rsidRDefault="00C040B0" w:rsidP="00D831A4">
      <w:pPr>
        <w:widowControl w:val="0"/>
        <w:ind w:firstLine="539"/>
        <w:jc w:val="both"/>
      </w:pPr>
      <w:proofErr w:type="gramStart"/>
      <w:r>
        <w:t>-</w:t>
      </w:r>
      <w:r w:rsidR="00D831A4" w:rsidRPr="001B3305">
        <w:rPr>
          <w:bCs/>
          <w:iCs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</w:t>
      </w:r>
      <w:r w:rsidR="00D831A4" w:rsidRPr="001B3305">
        <w:t>;</w:t>
      </w:r>
      <w:proofErr w:type="gramEnd"/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 xml:space="preserve">- ОД-интеграцию, </w:t>
      </w:r>
      <w:proofErr w:type="gramStart"/>
      <w:r w:rsidRPr="001B3305">
        <w:t>осуществляемую</w:t>
      </w:r>
      <w:proofErr w:type="gramEnd"/>
      <w:r w:rsidRPr="001B3305">
        <w:t xml:space="preserve"> в ходе режимных моментов;</w:t>
      </w:r>
    </w:p>
    <w:p w:rsidR="00D831A4" w:rsidRPr="001B3305" w:rsidRDefault="00D831A4" w:rsidP="00D831A4">
      <w:pPr>
        <w:widowControl w:val="0"/>
        <w:ind w:firstLine="539"/>
        <w:jc w:val="both"/>
      </w:pPr>
      <w:r w:rsidRPr="001B3305">
        <w:t>- дополнительные формы образования;</w:t>
      </w:r>
    </w:p>
    <w:p w:rsidR="00D831A4" w:rsidRPr="001B3305" w:rsidRDefault="00D831A4" w:rsidP="00D831A4">
      <w:pPr>
        <w:widowControl w:val="0"/>
        <w:ind w:firstLine="539"/>
        <w:jc w:val="both"/>
      </w:pPr>
      <w:r>
        <w:t>- вечерний сбор.</w:t>
      </w:r>
    </w:p>
    <w:p w:rsidR="00721001" w:rsidRDefault="00721001">
      <w:pPr>
        <w:spacing w:after="160" w:line="259" w:lineRule="auto"/>
      </w:pPr>
      <w:r>
        <w:br w:type="page"/>
      </w:r>
    </w:p>
    <w:p w:rsidR="006D5578" w:rsidRDefault="006D5578">
      <w:pPr>
        <w:sectPr w:rsidR="006D5578" w:rsidSect="00857B2B"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6D5578" w:rsidRPr="00D35081" w:rsidRDefault="00375A9E" w:rsidP="006D5578">
      <w:pPr>
        <w:spacing w:after="120"/>
        <w:ind w:left="357"/>
        <w:jc w:val="center"/>
        <w:rPr>
          <w:b/>
          <w:bCs/>
          <w:sz w:val="28"/>
          <w:szCs w:val="28"/>
        </w:rPr>
      </w:pPr>
      <w:r w:rsidRPr="00586A28">
        <w:rPr>
          <w:b/>
          <w:bCs/>
          <w:sz w:val="28"/>
          <w:szCs w:val="28"/>
        </w:rPr>
        <w:lastRenderedPageBreak/>
        <w:t>Младшая группа</w:t>
      </w:r>
      <w:r w:rsidR="006D5578" w:rsidRPr="00586A28">
        <w:rPr>
          <w:b/>
          <w:bCs/>
          <w:sz w:val="28"/>
          <w:szCs w:val="28"/>
        </w:rPr>
        <w:t xml:space="preserve"> (дети в возрасте от 2 до </w:t>
      </w:r>
      <w:r w:rsidRPr="00586A28">
        <w:rPr>
          <w:b/>
          <w:bCs/>
          <w:sz w:val="28"/>
          <w:szCs w:val="28"/>
        </w:rPr>
        <w:t>4</w:t>
      </w:r>
      <w:r w:rsidR="006D5578" w:rsidRPr="00586A28">
        <w:rPr>
          <w:b/>
          <w:bCs/>
          <w:sz w:val="28"/>
          <w:szCs w:val="28"/>
        </w:rPr>
        <w:t xml:space="preserve"> лет)</w:t>
      </w:r>
    </w:p>
    <w:tbl>
      <w:tblPr>
        <w:tblStyle w:val="a7"/>
        <w:tblW w:w="15055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09"/>
        <w:gridCol w:w="3410"/>
        <w:gridCol w:w="3409"/>
        <w:gridCol w:w="3410"/>
      </w:tblGrid>
      <w:tr w:rsidR="006D5578" w:rsidRPr="008D75F7" w:rsidTr="00E92560">
        <w:trPr>
          <w:trHeight w:val="682"/>
        </w:trPr>
        <w:tc>
          <w:tcPr>
            <w:tcW w:w="1417" w:type="dxa"/>
            <w:tcBorders>
              <w:tl2br w:val="single" w:sz="4" w:space="0" w:color="auto"/>
            </w:tcBorders>
          </w:tcPr>
          <w:p w:rsidR="006D5578" w:rsidRPr="00A41A1A" w:rsidRDefault="006D5578" w:rsidP="00E92560">
            <w:pPr>
              <w:jc w:val="right"/>
              <w:rPr>
                <w:b/>
              </w:rPr>
            </w:pPr>
            <w:r w:rsidRPr="00A41A1A">
              <w:rPr>
                <w:b/>
              </w:rPr>
              <w:t>Неделя</w:t>
            </w:r>
          </w:p>
          <w:p w:rsidR="006D5578" w:rsidRPr="00A41A1A" w:rsidRDefault="006D5578" w:rsidP="00E92560">
            <w:pPr>
              <w:spacing w:before="120"/>
              <w:rPr>
                <w:b/>
              </w:rPr>
            </w:pPr>
            <w:r w:rsidRPr="00A41A1A">
              <w:rPr>
                <w:b/>
              </w:rPr>
              <w:t>Месяц</w:t>
            </w:r>
          </w:p>
        </w:tc>
        <w:tc>
          <w:tcPr>
            <w:tcW w:w="3409" w:type="dxa"/>
            <w:vAlign w:val="center"/>
          </w:tcPr>
          <w:p w:rsidR="006D5578" w:rsidRPr="008D75F7" w:rsidRDefault="006D5578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10" w:type="dxa"/>
            <w:vAlign w:val="center"/>
          </w:tcPr>
          <w:p w:rsidR="006D5578" w:rsidRPr="008D75F7" w:rsidRDefault="006D5578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09" w:type="dxa"/>
            <w:vAlign w:val="center"/>
          </w:tcPr>
          <w:p w:rsidR="006D5578" w:rsidRPr="008D75F7" w:rsidRDefault="006D5578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10" w:type="dxa"/>
            <w:vAlign w:val="center"/>
          </w:tcPr>
          <w:p w:rsidR="006D5578" w:rsidRPr="008D75F7" w:rsidRDefault="006D5578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Сентябрь</w:t>
            </w:r>
          </w:p>
        </w:tc>
        <w:tc>
          <w:tcPr>
            <w:tcW w:w="3409" w:type="dxa"/>
            <w:vAlign w:val="center"/>
          </w:tcPr>
          <w:p w:rsidR="006D5578" w:rsidRPr="002E7EEF" w:rsidRDefault="00C112F8" w:rsidP="00C112F8">
            <w:pPr>
              <w:jc w:val="center"/>
            </w:pPr>
            <w:r>
              <w:t>Здравствуй, д</w:t>
            </w:r>
            <w:r w:rsidR="006D5578">
              <w:t>етский сад</w:t>
            </w:r>
            <w:r>
              <w:t>!</w:t>
            </w:r>
          </w:p>
        </w:tc>
        <w:tc>
          <w:tcPr>
            <w:tcW w:w="3410" w:type="dxa"/>
            <w:vAlign w:val="center"/>
          </w:tcPr>
          <w:p w:rsidR="006D5578" w:rsidRPr="002211B1" w:rsidRDefault="00586A28" w:rsidP="000D489B">
            <w:pPr>
              <w:jc w:val="center"/>
            </w:pPr>
            <w:r>
              <w:t>Мои любимые игрушки</w:t>
            </w:r>
          </w:p>
        </w:tc>
        <w:tc>
          <w:tcPr>
            <w:tcW w:w="3409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>Моя семья</w:t>
            </w:r>
          </w:p>
        </w:tc>
        <w:tc>
          <w:tcPr>
            <w:tcW w:w="3410" w:type="dxa"/>
            <w:vAlign w:val="center"/>
          </w:tcPr>
          <w:p w:rsidR="006D5578" w:rsidRPr="002211B1" w:rsidRDefault="00C112F8" w:rsidP="00E92560">
            <w:pPr>
              <w:jc w:val="center"/>
            </w:pPr>
            <w:r>
              <w:t>Взрослые в детском саду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Октябрь</w:t>
            </w:r>
          </w:p>
        </w:tc>
        <w:tc>
          <w:tcPr>
            <w:tcW w:w="3409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 xml:space="preserve">Транспорт </w:t>
            </w:r>
          </w:p>
        </w:tc>
        <w:tc>
          <w:tcPr>
            <w:tcW w:w="3410" w:type="dxa"/>
            <w:vAlign w:val="center"/>
          </w:tcPr>
          <w:p w:rsidR="006D5578" w:rsidRPr="002211B1" w:rsidRDefault="00586A28" w:rsidP="000D489B">
            <w:pPr>
              <w:jc w:val="center"/>
            </w:pPr>
            <w:r>
              <w:t>Приметы осени</w:t>
            </w:r>
          </w:p>
        </w:tc>
        <w:tc>
          <w:tcPr>
            <w:tcW w:w="3409" w:type="dxa"/>
            <w:vAlign w:val="center"/>
          </w:tcPr>
          <w:p w:rsidR="000D489B" w:rsidRDefault="00586A28" w:rsidP="000D489B">
            <w:pPr>
              <w:jc w:val="center"/>
            </w:pPr>
            <w:r>
              <w:t>Огород. Овощи</w:t>
            </w:r>
          </w:p>
          <w:p w:rsidR="006D5578" w:rsidRPr="002211B1" w:rsidRDefault="006D5578" w:rsidP="00E92560">
            <w:pPr>
              <w:jc w:val="center"/>
            </w:pPr>
          </w:p>
        </w:tc>
        <w:tc>
          <w:tcPr>
            <w:tcW w:w="3410" w:type="dxa"/>
            <w:vAlign w:val="center"/>
          </w:tcPr>
          <w:p w:rsidR="006D5578" w:rsidRPr="002211B1" w:rsidRDefault="000D489B" w:rsidP="00E92560">
            <w:pPr>
              <w:jc w:val="center"/>
            </w:pPr>
            <w:r>
              <w:t>Сад. Фрукты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Ноябрь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Опасные предметы</w:t>
            </w:r>
          </w:p>
        </w:tc>
        <w:tc>
          <w:tcPr>
            <w:tcW w:w="3410" w:type="dxa"/>
            <w:vAlign w:val="center"/>
          </w:tcPr>
          <w:p w:rsidR="006D5578" w:rsidRPr="002211B1" w:rsidRDefault="00586A28" w:rsidP="00E92560">
            <w:pPr>
              <w:jc w:val="center"/>
            </w:pPr>
            <w:r>
              <w:t>Птицы</w:t>
            </w:r>
          </w:p>
        </w:tc>
        <w:tc>
          <w:tcPr>
            <w:tcW w:w="3409" w:type="dxa"/>
            <w:vAlign w:val="center"/>
          </w:tcPr>
          <w:p w:rsidR="006D5578" w:rsidRPr="002211B1" w:rsidRDefault="000D489B" w:rsidP="00E92560">
            <w:pPr>
              <w:jc w:val="center"/>
            </w:pPr>
            <w:r>
              <w:t>Домашние животные</w:t>
            </w:r>
          </w:p>
        </w:tc>
        <w:tc>
          <w:tcPr>
            <w:tcW w:w="3410" w:type="dxa"/>
            <w:vAlign w:val="center"/>
          </w:tcPr>
          <w:p w:rsidR="006D5578" w:rsidRPr="002211B1" w:rsidRDefault="000D489B" w:rsidP="00E92560">
            <w:pPr>
              <w:jc w:val="center"/>
            </w:pPr>
            <w:r>
              <w:t>Кто живет в лесу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Декабрь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Зима. Наш участок зимой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Зимняя погода</w:t>
            </w:r>
          </w:p>
        </w:tc>
        <w:tc>
          <w:tcPr>
            <w:tcW w:w="3409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 xml:space="preserve">В </w:t>
            </w:r>
            <w:r w:rsidR="00423425">
              <w:t>гостях у с</w:t>
            </w:r>
            <w:r>
              <w:t>к</w:t>
            </w:r>
            <w:r w:rsidR="00423425">
              <w:t>а</w:t>
            </w:r>
            <w:r>
              <w:t>зки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Новогодний праздник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Январь</w:t>
            </w:r>
          </w:p>
        </w:tc>
        <w:tc>
          <w:tcPr>
            <w:tcW w:w="3409" w:type="dxa"/>
            <w:vAlign w:val="center"/>
          </w:tcPr>
          <w:p w:rsidR="006D5578" w:rsidRPr="002211B1" w:rsidRDefault="00586A28" w:rsidP="00E92560">
            <w:pPr>
              <w:jc w:val="center"/>
            </w:pPr>
            <w:r>
              <w:t>______________________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Зимние игры и забавы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Народная игрушка</w:t>
            </w:r>
          </w:p>
        </w:tc>
        <w:tc>
          <w:tcPr>
            <w:tcW w:w="3410" w:type="dxa"/>
            <w:vAlign w:val="center"/>
          </w:tcPr>
          <w:p w:rsidR="006D5578" w:rsidRPr="002211B1" w:rsidRDefault="00586A28" w:rsidP="00E92560">
            <w:pPr>
              <w:jc w:val="center"/>
            </w:pPr>
            <w:r>
              <w:t>Дом и что есть в нё</w:t>
            </w:r>
            <w:r w:rsidR="006D5578">
              <w:t>м</w:t>
            </w:r>
            <w:r w:rsidR="00F07D19">
              <w:t>:</w:t>
            </w:r>
            <w:r>
              <w:t xml:space="preserve"> </w:t>
            </w:r>
            <w:r w:rsidR="00F07D19">
              <w:t>мебель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Февраль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Посуда. Накрываем на стол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Продукты питания</w:t>
            </w:r>
          </w:p>
        </w:tc>
        <w:tc>
          <w:tcPr>
            <w:tcW w:w="3409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>Наша армия родная!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Одежда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Март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Мамин день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Обувь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Профессии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Неделя детской книги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Апрель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Весна. Наш участок весной</w:t>
            </w:r>
          </w:p>
        </w:tc>
        <w:tc>
          <w:tcPr>
            <w:tcW w:w="3410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>Огород на подоконнике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Птицы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Человек. Части тела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Май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Цветы</w:t>
            </w:r>
          </w:p>
        </w:tc>
        <w:tc>
          <w:tcPr>
            <w:tcW w:w="3410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 xml:space="preserve">Насекомые </w:t>
            </w:r>
          </w:p>
        </w:tc>
        <w:tc>
          <w:tcPr>
            <w:tcW w:w="3409" w:type="dxa"/>
            <w:vAlign w:val="center"/>
          </w:tcPr>
          <w:p w:rsidR="006D5578" w:rsidRPr="002211B1" w:rsidRDefault="00F07D19" w:rsidP="00E92560">
            <w:pPr>
              <w:jc w:val="center"/>
            </w:pPr>
            <w:r>
              <w:t>Неделя здоровья</w:t>
            </w:r>
          </w:p>
        </w:tc>
        <w:tc>
          <w:tcPr>
            <w:tcW w:w="3410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>Неделя безопасности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Июнь</w:t>
            </w:r>
          </w:p>
        </w:tc>
        <w:tc>
          <w:tcPr>
            <w:tcW w:w="3409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 xml:space="preserve">День защиты детей </w:t>
            </w:r>
          </w:p>
        </w:tc>
        <w:tc>
          <w:tcPr>
            <w:tcW w:w="3410" w:type="dxa"/>
            <w:vAlign w:val="center"/>
          </w:tcPr>
          <w:p w:rsidR="006D5578" w:rsidRPr="002211B1" w:rsidRDefault="00586A28" w:rsidP="00E92560">
            <w:pPr>
              <w:jc w:val="center"/>
            </w:pPr>
            <w:r>
              <w:t>Мой дом</w:t>
            </w:r>
          </w:p>
        </w:tc>
        <w:tc>
          <w:tcPr>
            <w:tcW w:w="3409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 xml:space="preserve">Аквариум </w:t>
            </w:r>
          </w:p>
        </w:tc>
        <w:tc>
          <w:tcPr>
            <w:tcW w:w="3410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 xml:space="preserve">Играем с водой и песком. Первые эксперименты 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Июль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Разноцветная неделя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Деревья</w:t>
            </w:r>
          </w:p>
        </w:tc>
        <w:tc>
          <w:tcPr>
            <w:tcW w:w="3409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 xml:space="preserve">Ягоды 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Насекомые: В гостях у мухи-цокотухи</w:t>
            </w:r>
          </w:p>
        </w:tc>
      </w:tr>
      <w:tr w:rsidR="006D5578" w:rsidRPr="008D75F7" w:rsidTr="00E92560">
        <w:trPr>
          <w:trHeight w:val="607"/>
        </w:trPr>
        <w:tc>
          <w:tcPr>
            <w:tcW w:w="1417" w:type="dxa"/>
            <w:vAlign w:val="center"/>
          </w:tcPr>
          <w:p w:rsidR="006D5578" w:rsidRPr="00776CEB" w:rsidRDefault="006D5578" w:rsidP="00E92560">
            <w:pPr>
              <w:jc w:val="center"/>
              <w:rPr>
                <w:b/>
              </w:rPr>
            </w:pPr>
            <w:r w:rsidRPr="00776CEB">
              <w:rPr>
                <w:b/>
              </w:rPr>
              <w:t>Август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Одежда и обувь</w:t>
            </w:r>
          </w:p>
        </w:tc>
        <w:tc>
          <w:tcPr>
            <w:tcW w:w="3410" w:type="dxa"/>
            <w:vAlign w:val="center"/>
          </w:tcPr>
          <w:p w:rsidR="006D5578" w:rsidRPr="002211B1" w:rsidRDefault="00423425" w:rsidP="00E92560">
            <w:pPr>
              <w:jc w:val="center"/>
            </w:pPr>
            <w:r>
              <w:t>Витаминная корзинка</w:t>
            </w:r>
          </w:p>
        </w:tc>
        <w:tc>
          <w:tcPr>
            <w:tcW w:w="3409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Дома</w:t>
            </w:r>
            <w:r w:rsidR="00423425">
              <w:t>шние питомцы</w:t>
            </w:r>
          </w:p>
        </w:tc>
        <w:tc>
          <w:tcPr>
            <w:tcW w:w="3410" w:type="dxa"/>
            <w:vAlign w:val="center"/>
          </w:tcPr>
          <w:p w:rsidR="006D5578" w:rsidRPr="002211B1" w:rsidRDefault="006D5578" w:rsidP="00E92560">
            <w:pPr>
              <w:jc w:val="center"/>
            </w:pPr>
            <w:r>
              <w:t>Любимые сказки</w:t>
            </w:r>
          </w:p>
        </w:tc>
      </w:tr>
    </w:tbl>
    <w:p w:rsidR="006D5578" w:rsidRDefault="006D5578" w:rsidP="006D5578">
      <w:pPr>
        <w:rPr>
          <w:b/>
          <w:sz w:val="30"/>
          <w:szCs w:val="30"/>
        </w:rPr>
      </w:pPr>
      <w:r>
        <w:rPr>
          <w:b/>
          <w:sz w:val="30"/>
          <w:szCs w:val="30"/>
        </w:rPr>
        <w:br w:type="page"/>
      </w:r>
    </w:p>
    <w:p w:rsidR="00E92560" w:rsidRPr="00962725" w:rsidRDefault="009E2E29" w:rsidP="00E92560">
      <w:pPr>
        <w:spacing w:after="12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Разновозрастная </w:t>
      </w:r>
      <w:r w:rsidR="00E92560" w:rsidRPr="00962725">
        <w:rPr>
          <w:b/>
          <w:bCs/>
          <w:sz w:val="28"/>
          <w:szCs w:val="28"/>
        </w:rPr>
        <w:t xml:space="preserve"> г</w:t>
      </w:r>
      <w:r w:rsidR="00F07D19">
        <w:rPr>
          <w:b/>
          <w:bCs/>
          <w:sz w:val="28"/>
          <w:szCs w:val="28"/>
        </w:rPr>
        <w:t>руппа (дети в возрасте от 4 до 6</w:t>
      </w:r>
      <w:r w:rsidR="00E92560" w:rsidRPr="00962725">
        <w:rPr>
          <w:b/>
          <w:bCs/>
          <w:sz w:val="28"/>
          <w:szCs w:val="28"/>
        </w:rPr>
        <w:t xml:space="preserve"> лет)</w:t>
      </w:r>
    </w:p>
    <w:tbl>
      <w:tblPr>
        <w:tblStyle w:val="a7"/>
        <w:tblW w:w="15197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45"/>
        <w:gridCol w:w="3445"/>
        <w:gridCol w:w="3445"/>
        <w:gridCol w:w="3445"/>
      </w:tblGrid>
      <w:tr w:rsidR="00E92560" w:rsidRPr="008D75F7" w:rsidTr="00E92560">
        <w:tc>
          <w:tcPr>
            <w:tcW w:w="1417" w:type="dxa"/>
            <w:tcBorders>
              <w:tl2br w:val="single" w:sz="4" w:space="0" w:color="auto"/>
            </w:tcBorders>
          </w:tcPr>
          <w:p w:rsidR="00E92560" w:rsidRPr="00A41A1A" w:rsidRDefault="00E92560" w:rsidP="00E92560">
            <w:pPr>
              <w:jc w:val="right"/>
              <w:rPr>
                <w:b/>
              </w:rPr>
            </w:pPr>
            <w:r w:rsidRPr="00A41A1A">
              <w:rPr>
                <w:b/>
              </w:rPr>
              <w:t>Неделя</w:t>
            </w:r>
          </w:p>
          <w:p w:rsidR="00E92560" w:rsidRPr="00A41A1A" w:rsidRDefault="00E92560" w:rsidP="00E92560">
            <w:pPr>
              <w:rPr>
                <w:b/>
              </w:rPr>
            </w:pPr>
            <w:r w:rsidRPr="00A41A1A">
              <w:rPr>
                <w:b/>
              </w:rPr>
              <w:t>Месяц</w:t>
            </w:r>
          </w:p>
        </w:tc>
        <w:tc>
          <w:tcPr>
            <w:tcW w:w="3445" w:type="dxa"/>
            <w:vAlign w:val="center"/>
          </w:tcPr>
          <w:p w:rsidR="00E92560" w:rsidRPr="008D75F7" w:rsidRDefault="00E92560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45" w:type="dxa"/>
            <w:vAlign w:val="center"/>
          </w:tcPr>
          <w:p w:rsidR="00E92560" w:rsidRPr="008D75F7" w:rsidRDefault="00E92560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45" w:type="dxa"/>
            <w:vAlign w:val="center"/>
          </w:tcPr>
          <w:p w:rsidR="00E92560" w:rsidRPr="008D75F7" w:rsidRDefault="00E92560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45" w:type="dxa"/>
            <w:vAlign w:val="center"/>
          </w:tcPr>
          <w:p w:rsidR="00E92560" w:rsidRPr="008D75F7" w:rsidRDefault="00E92560" w:rsidP="00E9256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E92560" w:rsidRPr="008D75F7" w:rsidTr="00E92560"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Сентябрь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Здравствуй, детский сад!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9E2E29">
            <w:pPr>
              <w:jc w:val="center"/>
            </w:pPr>
            <w:r>
              <w:t xml:space="preserve">Мой дом. Мой край родной 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 xml:space="preserve">Транспорт. Правила и безопасность дорожного движения 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Сезонные изменения в природе: Осень золотая</w:t>
            </w:r>
          </w:p>
        </w:tc>
      </w:tr>
      <w:tr w:rsidR="00E92560" w:rsidRPr="008D75F7" w:rsidTr="00E92560"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Октябрь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«Подарки осени»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Деревья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9E2E29">
            <w:pPr>
              <w:jc w:val="center"/>
            </w:pPr>
            <w:r>
              <w:t>Продукты питания. «День - хлеба»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Дикие звери и птицы</w:t>
            </w:r>
          </w:p>
        </w:tc>
      </w:tr>
      <w:tr w:rsidR="00E92560" w:rsidRPr="008D75F7" w:rsidTr="00E92560">
        <w:trPr>
          <w:trHeight w:val="828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Ноябрь</w:t>
            </w:r>
          </w:p>
        </w:tc>
        <w:tc>
          <w:tcPr>
            <w:tcW w:w="3445" w:type="dxa"/>
            <w:vAlign w:val="center"/>
          </w:tcPr>
          <w:p w:rsidR="009E2E29" w:rsidRDefault="009E2E29" w:rsidP="009E2E29">
            <w:pPr>
              <w:jc w:val="center"/>
              <w:rPr>
                <w:bCs/>
              </w:rPr>
            </w:pPr>
            <w:r w:rsidRPr="009B1F9A">
              <w:rPr>
                <w:bCs/>
              </w:rPr>
              <w:t>Мы живем</w:t>
            </w:r>
            <w:r>
              <w:rPr>
                <w:bCs/>
              </w:rPr>
              <w:t xml:space="preserve"> в России!</w:t>
            </w:r>
          </w:p>
          <w:p w:rsidR="00E92560" w:rsidRPr="002211B1" w:rsidRDefault="009E2E29" w:rsidP="009E2E29">
            <w:pPr>
              <w:jc w:val="center"/>
            </w:pPr>
            <w:r>
              <w:rPr>
                <w:bCs/>
              </w:rPr>
              <w:t>Наша родина Татарстан!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Домашние животные и питомцы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 xml:space="preserve">Дом, в котором я живу </w:t>
            </w:r>
          </w:p>
        </w:tc>
        <w:tc>
          <w:tcPr>
            <w:tcW w:w="3445" w:type="dxa"/>
            <w:vAlign w:val="center"/>
          </w:tcPr>
          <w:p w:rsidR="00E92560" w:rsidRPr="00F84A70" w:rsidRDefault="00E92560" w:rsidP="00E92560">
            <w:pPr>
              <w:jc w:val="center"/>
              <w:rPr>
                <w:lang w:val="en-US"/>
              </w:rPr>
            </w:pPr>
            <w:r>
              <w:t>Инфраструктура ближайшего окружения: мой дом. Мебель</w:t>
            </w:r>
          </w:p>
        </w:tc>
      </w:tr>
      <w:tr w:rsidR="00E92560" w:rsidRPr="008D75F7" w:rsidTr="00E92560"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Декабрь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Сезонные изменения в природе: Зимушка-зима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Растения и животные уголка природы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Чудесные сказки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Любимый праздник – Новый год</w:t>
            </w:r>
          </w:p>
        </w:tc>
      </w:tr>
      <w:tr w:rsidR="00E92560" w:rsidRPr="008D75F7" w:rsidTr="00E92560"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Январь</w:t>
            </w:r>
          </w:p>
        </w:tc>
        <w:tc>
          <w:tcPr>
            <w:tcW w:w="3445" w:type="dxa"/>
            <w:vAlign w:val="center"/>
          </w:tcPr>
          <w:p w:rsidR="00E92560" w:rsidRPr="002211B1" w:rsidRDefault="00586A28" w:rsidP="00E92560">
            <w:pPr>
              <w:jc w:val="center"/>
            </w:pPr>
            <w:r>
              <w:t>________________</w:t>
            </w:r>
          </w:p>
        </w:tc>
        <w:tc>
          <w:tcPr>
            <w:tcW w:w="3445" w:type="dxa"/>
            <w:vAlign w:val="center"/>
          </w:tcPr>
          <w:p w:rsidR="00586A28" w:rsidRDefault="00586A28" w:rsidP="00E92560">
            <w:pPr>
              <w:jc w:val="center"/>
            </w:pPr>
          </w:p>
          <w:p w:rsidR="00586A28" w:rsidRPr="002211B1" w:rsidRDefault="00586A28" w:rsidP="00586A28">
            <w:pPr>
              <w:jc w:val="center"/>
            </w:pPr>
            <w:r>
              <w:t>Зимние забавы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Как устроен человек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Свойства предметов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Февраль</w:t>
            </w:r>
          </w:p>
        </w:tc>
        <w:tc>
          <w:tcPr>
            <w:tcW w:w="3445" w:type="dxa"/>
            <w:vAlign w:val="center"/>
          </w:tcPr>
          <w:p w:rsidR="00E92560" w:rsidRDefault="00E92560" w:rsidP="00E92560">
            <w:pPr>
              <w:jc w:val="center"/>
            </w:pPr>
            <w:r>
              <w:t>Профессии.</w:t>
            </w:r>
          </w:p>
          <w:p w:rsidR="00E92560" w:rsidRPr="002211B1" w:rsidRDefault="00E92560" w:rsidP="00AE35D4">
            <w:pPr>
              <w:jc w:val="center"/>
            </w:pPr>
            <w:r>
              <w:t xml:space="preserve"> 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 w:rsidRPr="007F015C">
              <w:t>«</w:t>
            </w:r>
            <w:r>
              <w:t>День родного языка</w:t>
            </w:r>
            <w:r w:rsidRPr="007F015C">
              <w:t>»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Народные праздники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Март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Международный женский день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Сезонные изменения в природе: Весна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Бытовая техника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Неделя театра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Апрель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Неделя детской книги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Покорение космоса</w:t>
            </w:r>
          </w:p>
        </w:tc>
        <w:tc>
          <w:tcPr>
            <w:tcW w:w="3445" w:type="dxa"/>
            <w:vAlign w:val="center"/>
          </w:tcPr>
          <w:p w:rsidR="00E92560" w:rsidRPr="00F84A70" w:rsidRDefault="009E2E29" w:rsidP="00E92560">
            <w:pPr>
              <w:jc w:val="center"/>
            </w:pPr>
            <w:r>
              <w:t>Живая и неживая природа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3027F">
            <w:pPr>
              <w:jc w:val="center"/>
            </w:pPr>
            <w:r>
              <w:t xml:space="preserve">Насекомые 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Май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Праздники и будни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Школа здоровья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9E2E29">
            <w:pPr>
              <w:jc w:val="center"/>
            </w:pPr>
            <w:r>
              <w:t xml:space="preserve">Школа  безопасности 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Скоро лето!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Июнь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Сезонные изменения в природе: Встречаем лето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Свойства воды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Безопасное поведение у воды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Комнатные растения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Июль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Достопримеч</w:t>
            </w:r>
            <w:r w:rsidR="00E3027F">
              <w:t>ательности родного города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Одежда и обувь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Дома и здания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Разнообразие животных</w:t>
            </w:r>
          </w:p>
        </w:tc>
      </w:tr>
      <w:tr w:rsidR="00E92560" w:rsidRPr="008D75F7" w:rsidTr="00E92560">
        <w:trPr>
          <w:trHeight w:val="565"/>
        </w:trPr>
        <w:tc>
          <w:tcPr>
            <w:tcW w:w="1417" w:type="dxa"/>
            <w:vAlign w:val="center"/>
          </w:tcPr>
          <w:p w:rsidR="00E92560" w:rsidRPr="00EF20C8" w:rsidRDefault="00E92560" w:rsidP="00E92560">
            <w:pPr>
              <w:jc w:val="center"/>
              <w:rPr>
                <w:b/>
              </w:rPr>
            </w:pPr>
            <w:r w:rsidRPr="00EF20C8">
              <w:rPr>
                <w:b/>
              </w:rPr>
              <w:t>Август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Свойства природных материалов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Декоративные растения</w:t>
            </w:r>
          </w:p>
        </w:tc>
        <w:tc>
          <w:tcPr>
            <w:tcW w:w="3445" w:type="dxa"/>
            <w:vAlign w:val="center"/>
          </w:tcPr>
          <w:p w:rsidR="00E92560" w:rsidRPr="002211B1" w:rsidRDefault="009E2E29" w:rsidP="00E92560">
            <w:pPr>
              <w:jc w:val="center"/>
            </w:pPr>
            <w:r>
              <w:t>Сказки народов мира</w:t>
            </w:r>
          </w:p>
        </w:tc>
        <w:tc>
          <w:tcPr>
            <w:tcW w:w="3445" w:type="dxa"/>
            <w:vAlign w:val="center"/>
          </w:tcPr>
          <w:p w:rsidR="00E92560" w:rsidRPr="002211B1" w:rsidRDefault="00E92560" w:rsidP="00E92560">
            <w:pPr>
              <w:jc w:val="center"/>
            </w:pPr>
            <w:r>
              <w:t>Что такое дружба</w:t>
            </w:r>
          </w:p>
        </w:tc>
      </w:tr>
    </w:tbl>
    <w:p w:rsidR="00865B8C" w:rsidRDefault="00865B8C"/>
    <w:p w:rsidR="0033542F" w:rsidRDefault="0033542F"/>
    <w:p w:rsidR="0033542F" w:rsidRDefault="0033542F"/>
    <w:p w:rsidR="0033542F" w:rsidRDefault="0033542F"/>
    <w:p w:rsidR="0033542F" w:rsidRDefault="0033542F" w:rsidP="009B155D">
      <w:pPr>
        <w:tabs>
          <w:tab w:val="left" w:pos="4395"/>
        </w:tabs>
        <w:spacing w:after="120"/>
        <w:rPr>
          <w:b/>
          <w:bCs/>
          <w:sz w:val="28"/>
          <w:szCs w:val="28"/>
        </w:rPr>
      </w:pPr>
    </w:p>
    <w:p w:rsidR="0033542F" w:rsidRDefault="009E2E29" w:rsidP="0033542F">
      <w:pPr>
        <w:tabs>
          <w:tab w:val="left" w:pos="4395"/>
        </w:tabs>
        <w:spacing w:after="120"/>
        <w:ind w:left="35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Подготовительная группа</w:t>
      </w:r>
      <w:r w:rsidR="00F07D19">
        <w:rPr>
          <w:b/>
          <w:bCs/>
          <w:sz w:val="28"/>
          <w:szCs w:val="28"/>
        </w:rPr>
        <w:t xml:space="preserve"> (дети в возрасте от 6</w:t>
      </w:r>
      <w:r w:rsidR="0033542F" w:rsidRPr="00206998">
        <w:rPr>
          <w:b/>
          <w:bCs/>
          <w:sz w:val="28"/>
          <w:szCs w:val="28"/>
        </w:rPr>
        <w:t xml:space="preserve"> до </w:t>
      </w:r>
      <w:r w:rsidR="00B9729E">
        <w:rPr>
          <w:b/>
          <w:bCs/>
          <w:sz w:val="28"/>
          <w:szCs w:val="28"/>
        </w:rPr>
        <w:t>7</w:t>
      </w:r>
      <w:r w:rsidR="0033542F" w:rsidRPr="00206998">
        <w:rPr>
          <w:b/>
          <w:bCs/>
          <w:sz w:val="28"/>
          <w:szCs w:val="28"/>
        </w:rPr>
        <w:t xml:space="preserve"> лет)</w:t>
      </w:r>
    </w:p>
    <w:tbl>
      <w:tblPr>
        <w:tblStyle w:val="a7"/>
        <w:tblW w:w="15197" w:type="dxa"/>
        <w:tblInd w:w="-176" w:type="dxa"/>
        <w:tblLook w:val="04A0" w:firstRow="1" w:lastRow="0" w:firstColumn="1" w:lastColumn="0" w:noHBand="0" w:noVBand="1"/>
      </w:tblPr>
      <w:tblGrid>
        <w:gridCol w:w="1417"/>
        <w:gridCol w:w="3445"/>
        <w:gridCol w:w="3445"/>
        <w:gridCol w:w="3445"/>
        <w:gridCol w:w="3445"/>
      </w:tblGrid>
      <w:tr w:rsidR="009E2E29" w:rsidRPr="008D75F7" w:rsidTr="009E2E29">
        <w:tc>
          <w:tcPr>
            <w:tcW w:w="1417" w:type="dxa"/>
            <w:tcBorders>
              <w:tl2br w:val="single" w:sz="4" w:space="0" w:color="auto"/>
            </w:tcBorders>
          </w:tcPr>
          <w:p w:rsidR="009E2E29" w:rsidRPr="00A41A1A" w:rsidRDefault="009E2E29" w:rsidP="009E2E29">
            <w:pPr>
              <w:jc w:val="right"/>
              <w:rPr>
                <w:b/>
              </w:rPr>
            </w:pPr>
            <w:r w:rsidRPr="00A41A1A">
              <w:rPr>
                <w:b/>
              </w:rPr>
              <w:t>Неделя</w:t>
            </w:r>
          </w:p>
          <w:p w:rsidR="009E2E29" w:rsidRPr="00A41A1A" w:rsidRDefault="009E2E29" w:rsidP="009E2E29">
            <w:pPr>
              <w:rPr>
                <w:b/>
              </w:rPr>
            </w:pPr>
            <w:r w:rsidRPr="00A41A1A">
              <w:rPr>
                <w:b/>
              </w:rPr>
              <w:t>Месяц</w:t>
            </w:r>
          </w:p>
        </w:tc>
        <w:tc>
          <w:tcPr>
            <w:tcW w:w="3445" w:type="dxa"/>
            <w:vAlign w:val="center"/>
          </w:tcPr>
          <w:p w:rsidR="009E2E29" w:rsidRPr="008D75F7" w:rsidRDefault="009E2E29" w:rsidP="009E2E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1-ая неделя</w:t>
            </w:r>
          </w:p>
        </w:tc>
        <w:tc>
          <w:tcPr>
            <w:tcW w:w="3445" w:type="dxa"/>
            <w:vAlign w:val="center"/>
          </w:tcPr>
          <w:p w:rsidR="009E2E29" w:rsidRPr="008D75F7" w:rsidRDefault="009E2E29" w:rsidP="009E2E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2-ая неделя</w:t>
            </w:r>
          </w:p>
        </w:tc>
        <w:tc>
          <w:tcPr>
            <w:tcW w:w="3445" w:type="dxa"/>
            <w:vAlign w:val="center"/>
          </w:tcPr>
          <w:p w:rsidR="009E2E29" w:rsidRPr="008D75F7" w:rsidRDefault="009E2E29" w:rsidP="009E2E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3-я неделя</w:t>
            </w:r>
          </w:p>
        </w:tc>
        <w:tc>
          <w:tcPr>
            <w:tcW w:w="3445" w:type="dxa"/>
            <w:vAlign w:val="center"/>
          </w:tcPr>
          <w:p w:rsidR="009E2E29" w:rsidRPr="008D75F7" w:rsidRDefault="009E2E29" w:rsidP="009E2E2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4-ая неделя</w:t>
            </w:r>
          </w:p>
        </w:tc>
      </w:tr>
      <w:tr w:rsidR="009E2E29" w:rsidRPr="008D75F7" w:rsidTr="009E2E29"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Сентябрь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День знаний</w:t>
            </w:r>
            <w:proofErr w:type="gramStart"/>
            <w:r w:rsidR="009E2E29">
              <w:t xml:space="preserve"> !</w:t>
            </w:r>
            <w:proofErr w:type="gramEnd"/>
            <w:r>
              <w:t>»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Мой дом. Мой край родной</w:t>
            </w:r>
            <w:r>
              <w:t>»</w:t>
            </w:r>
            <w:r w:rsidR="009E2E29">
              <w:t xml:space="preserve"> 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Транспорт. Правила и безопасность дорожного движения</w:t>
            </w:r>
            <w:r>
              <w:t>»</w:t>
            </w:r>
            <w:r w:rsidR="009E2E29">
              <w:t xml:space="preserve"> 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Сезонные изменения в природе: Осень золотая</w:t>
            </w:r>
            <w:r>
              <w:t>»</w:t>
            </w:r>
          </w:p>
        </w:tc>
      </w:tr>
      <w:tr w:rsidR="009E2E29" w:rsidRPr="008D75F7" w:rsidTr="009E2E29"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Октябрь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«Подарки осени»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 xml:space="preserve"> Продукты питания. «День - хлеба»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Дикие звери и птицы</w:t>
            </w:r>
            <w:r>
              <w:t>»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</w:t>
            </w:r>
            <w:r w:rsidR="009E2E29">
              <w:t>Домашние животные и питомцы</w:t>
            </w:r>
            <w:r>
              <w:t>»</w:t>
            </w:r>
          </w:p>
        </w:tc>
      </w:tr>
      <w:tr w:rsidR="009E2E29" w:rsidRPr="008D75F7" w:rsidTr="009E2E29">
        <w:trPr>
          <w:trHeight w:val="828"/>
        </w:trPr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Ноябрь</w:t>
            </w:r>
          </w:p>
        </w:tc>
        <w:tc>
          <w:tcPr>
            <w:tcW w:w="3445" w:type="dxa"/>
            <w:vAlign w:val="center"/>
          </w:tcPr>
          <w:p w:rsidR="009E2E29" w:rsidRDefault="009E2E29" w:rsidP="009E2E29">
            <w:pPr>
              <w:jc w:val="center"/>
              <w:rPr>
                <w:bCs/>
              </w:rPr>
            </w:pPr>
            <w:r w:rsidRPr="009B1F9A">
              <w:rPr>
                <w:bCs/>
              </w:rPr>
              <w:t>Мы живем</w:t>
            </w:r>
            <w:r>
              <w:rPr>
                <w:bCs/>
              </w:rPr>
              <w:t xml:space="preserve"> в России!</w:t>
            </w:r>
          </w:p>
          <w:p w:rsidR="009E2E29" w:rsidRPr="002211B1" w:rsidRDefault="009E2E29" w:rsidP="009E2E29">
            <w:pPr>
              <w:jc w:val="center"/>
            </w:pPr>
            <w:r>
              <w:rPr>
                <w:bCs/>
              </w:rPr>
              <w:t>Наша родина Татарстан!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Современный дом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«Из истории мебели»</w:t>
            </w:r>
          </w:p>
        </w:tc>
        <w:tc>
          <w:tcPr>
            <w:tcW w:w="3445" w:type="dxa"/>
            <w:vAlign w:val="center"/>
          </w:tcPr>
          <w:p w:rsidR="009E2E29" w:rsidRPr="00F07D19" w:rsidRDefault="00F07D19" w:rsidP="009E2E29">
            <w:pPr>
              <w:jc w:val="center"/>
            </w:pPr>
            <w:r>
              <w:t>«Из истории посуды и столовых предметов»</w:t>
            </w:r>
          </w:p>
        </w:tc>
      </w:tr>
      <w:tr w:rsidR="009E2E29" w:rsidRPr="008D75F7" w:rsidTr="009E2E29"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Декабрь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Сезонные изменения в природе: Зимушка-зима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«Русские и татарские обычаи – взаимопомощь и гостеприимство»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Сказки народов мира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 xml:space="preserve">Общий </w:t>
            </w:r>
            <w:r w:rsidR="009E2E29">
              <w:t xml:space="preserve"> праздник – Новый год</w:t>
            </w:r>
          </w:p>
        </w:tc>
      </w:tr>
      <w:tr w:rsidR="009E2E29" w:rsidRPr="008D75F7" w:rsidTr="009E2E29"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Январь</w:t>
            </w:r>
          </w:p>
        </w:tc>
        <w:tc>
          <w:tcPr>
            <w:tcW w:w="3445" w:type="dxa"/>
            <w:vAlign w:val="center"/>
          </w:tcPr>
          <w:p w:rsidR="009E2E29" w:rsidRPr="002211B1" w:rsidRDefault="00586A28" w:rsidP="009E2E29">
            <w:pPr>
              <w:jc w:val="center"/>
            </w:pPr>
            <w:r>
              <w:t>_____________________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Зимние забавы.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Материалы и их свойств</w:t>
            </w:r>
            <w:proofErr w:type="gramStart"/>
            <w:r>
              <w:t>а(</w:t>
            </w:r>
            <w:proofErr w:type="gramEnd"/>
            <w:r>
              <w:t>из чего и для чего)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F07D19">
            <w:pPr>
              <w:jc w:val="center"/>
            </w:pPr>
            <w:r>
              <w:t xml:space="preserve">Как устроен человек </w:t>
            </w:r>
          </w:p>
        </w:tc>
      </w:tr>
      <w:tr w:rsidR="009E2E29" w:rsidRPr="008D75F7" w:rsidTr="009E2E29">
        <w:trPr>
          <w:trHeight w:val="565"/>
        </w:trPr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Февраль</w:t>
            </w:r>
          </w:p>
        </w:tc>
        <w:tc>
          <w:tcPr>
            <w:tcW w:w="3445" w:type="dxa"/>
            <w:vAlign w:val="center"/>
          </w:tcPr>
          <w:p w:rsidR="009E2E29" w:rsidRDefault="009E2E29" w:rsidP="009E2E29">
            <w:pPr>
              <w:jc w:val="center"/>
            </w:pPr>
            <w:r>
              <w:t>Профессии.</w:t>
            </w:r>
          </w:p>
          <w:p w:rsidR="009E2E29" w:rsidRPr="002211B1" w:rsidRDefault="009E2E29" w:rsidP="009E2E29">
            <w:pPr>
              <w:jc w:val="center"/>
            </w:pPr>
            <w:r>
              <w:t xml:space="preserve"> 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 w:rsidRPr="007F015C">
              <w:t>«</w:t>
            </w:r>
            <w:r>
              <w:t>День родного языка</w:t>
            </w:r>
            <w:r w:rsidRPr="007F015C">
              <w:t>»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День защитника Отечества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Народные праздники</w:t>
            </w:r>
          </w:p>
        </w:tc>
      </w:tr>
      <w:tr w:rsidR="009E2E29" w:rsidRPr="008D75F7" w:rsidTr="009E2E29">
        <w:trPr>
          <w:trHeight w:val="565"/>
        </w:trPr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Март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Международный женский день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Живая и неживая природа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Весенние чудеса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Неделя театра</w:t>
            </w:r>
          </w:p>
        </w:tc>
      </w:tr>
      <w:tr w:rsidR="009E2E29" w:rsidRPr="008D75F7" w:rsidTr="009E2E29">
        <w:trPr>
          <w:trHeight w:val="565"/>
        </w:trPr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Апрель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Неделя детской книги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Покорение космоса</w:t>
            </w:r>
          </w:p>
        </w:tc>
        <w:tc>
          <w:tcPr>
            <w:tcW w:w="3445" w:type="dxa"/>
            <w:vAlign w:val="center"/>
          </w:tcPr>
          <w:p w:rsidR="009E2E29" w:rsidRPr="00F84A70" w:rsidRDefault="00F07D19" w:rsidP="009E2E29">
            <w:pPr>
              <w:jc w:val="center"/>
            </w:pPr>
            <w:r>
              <w:t>По странам и континентам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Животные и растения жарких стран</w:t>
            </w:r>
          </w:p>
        </w:tc>
      </w:tr>
      <w:tr w:rsidR="009E2E29" w:rsidRPr="008D75F7" w:rsidTr="009E2E29">
        <w:trPr>
          <w:trHeight w:val="565"/>
        </w:trPr>
        <w:tc>
          <w:tcPr>
            <w:tcW w:w="1417" w:type="dxa"/>
            <w:vAlign w:val="center"/>
          </w:tcPr>
          <w:p w:rsidR="009E2E29" w:rsidRPr="00EF20C8" w:rsidRDefault="009E2E29" w:rsidP="009E2E29">
            <w:pPr>
              <w:jc w:val="center"/>
              <w:rPr>
                <w:b/>
              </w:rPr>
            </w:pPr>
            <w:r w:rsidRPr="00EF20C8">
              <w:rPr>
                <w:b/>
              </w:rPr>
              <w:t>Май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Праздники и будни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>Школа здоровья</w:t>
            </w:r>
          </w:p>
        </w:tc>
        <w:tc>
          <w:tcPr>
            <w:tcW w:w="3445" w:type="dxa"/>
            <w:vAlign w:val="center"/>
          </w:tcPr>
          <w:p w:rsidR="009E2E29" w:rsidRPr="002211B1" w:rsidRDefault="009E2E29" w:rsidP="009E2E29">
            <w:pPr>
              <w:jc w:val="center"/>
            </w:pPr>
            <w:r>
              <w:t xml:space="preserve">Школа  безопасности </w:t>
            </w:r>
          </w:p>
        </w:tc>
        <w:tc>
          <w:tcPr>
            <w:tcW w:w="3445" w:type="dxa"/>
            <w:vAlign w:val="center"/>
          </w:tcPr>
          <w:p w:rsidR="009E2E29" w:rsidRPr="002211B1" w:rsidRDefault="00F07D19" w:rsidP="009E2E29">
            <w:pPr>
              <w:jc w:val="center"/>
            </w:pPr>
            <w:r>
              <w:t>До свидания детский сад</w:t>
            </w:r>
            <w:r w:rsidR="009E2E29">
              <w:t>!</w:t>
            </w:r>
          </w:p>
        </w:tc>
      </w:tr>
    </w:tbl>
    <w:p w:rsidR="0033542F" w:rsidRDefault="0033542F" w:rsidP="0091094C"/>
    <w:sectPr w:rsidR="0033542F" w:rsidSect="0091094C"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9E" w:rsidRDefault="00A2019E">
      <w:r>
        <w:separator/>
      </w:r>
    </w:p>
  </w:endnote>
  <w:endnote w:type="continuationSeparator" w:id="0">
    <w:p w:rsidR="00A2019E" w:rsidRDefault="00A2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5019963"/>
      <w:docPartObj>
        <w:docPartGallery w:val="Page Numbers (Bottom of Page)"/>
        <w:docPartUnique/>
      </w:docPartObj>
    </w:sdtPr>
    <w:sdtContent>
      <w:p w:rsidR="00D06555" w:rsidRDefault="00D0655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626">
          <w:rPr>
            <w:noProof/>
          </w:rPr>
          <w:t>11</w:t>
        </w:r>
        <w:r>
          <w:fldChar w:fldCharType="end"/>
        </w:r>
      </w:p>
    </w:sdtContent>
  </w:sdt>
  <w:p w:rsidR="00D06555" w:rsidRDefault="00D0655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9E" w:rsidRDefault="00A2019E">
      <w:r>
        <w:separator/>
      </w:r>
    </w:p>
  </w:footnote>
  <w:footnote w:type="continuationSeparator" w:id="0">
    <w:p w:rsidR="00A2019E" w:rsidRDefault="00A2019E">
      <w:r>
        <w:continuationSeparator/>
      </w:r>
    </w:p>
  </w:footnote>
  <w:footnote w:id="1">
    <w:p w:rsidR="00D06555" w:rsidRPr="00776CEB" w:rsidRDefault="00D06555" w:rsidP="00066257">
      <w:pPr>
        <w:pStyle w:val="Snoska"/>
        <w:rPr>
          <w:rStyle w:val="Snoska1"/>
          <w:rFonts w:ascii="Times New Roman" w:hAnsi="Times New Roman"/>
          <w:sz w:val="20"/>
          <w:szCs w:val="20"/>
        </w:rPr>
      </w:pPr>
      <w:r w:rsidRPr="00776CEB">
        <w:rPr>
          <w:rFonts w:ascii="Times New Roman" w:hAnsi="Times New Roman"/>
          <w:sz w:val="20"/>
          <w:szCs w:val="20"/>
          <w:vertAlign w:val="superscript"/>
        </w:rPr>
        <w:footnoteRef/>
      </w:r>
      <w:r w:rsidRPr="00776CEB">
        <w:rPr>
          <w:rStyle w:val="Snoska1"/>
          <w:rFonts w:ascii="Times New Roman" w:hAnsi="Times New Roman"/>
          <w:sz w:val="20"/>
          <w:szCs w:val="20"/>
        </w:rPr>
        <w:t> </w:t>
      </w:r>
      <w:r w:rsidRPr="00776CEB">
        <w:rPr>
          <w:rStyle w:val="Snoska1"/>
          <w:rFonts w:ascii="Times New Roman" w:hAnsi="Times New Roman"/>
          <w:sz w:val="20"/>
          <w:szCs w:val="20"/>
        </w:rPr>
        <w:t>Пункт 2.5 ФГОС дошкольного образования.</w:t>
      </w:r>
    </w:p>
    <w:p w:rsidR="00D06555" w:rsidRDefault="00D06555" w:rsidP="00066257">
      <w:pPr>
        <w:pStyle w:val="Snosk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60C11"/>
    <w:multiLevelType w:val="hybridMultilevel"/>
    <w:tmpl w:val="5666051C"/>
    <w:lvl w:ilvl="0" w:tplc="85CC4658">
      <w:start w:val="1"/>
      <w:numFmt w:val="bullet"/>
      <w:lvlText w:val="‒"/>
      <w:lvlJc w:val="left"/>
      <w:pPr>
        <w:ind w:left="21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">
    <w:nsid w:val="27F46A24"/>
    <w:multiLevelType w:val="hybridMultilevel"/>
    <w:tmpl w:val="8E98C6A4"/>
    <w:lvl w:ilvl="0" w:tplc="FA0C68A4">
      <w:start w:val="1"/>
      <w:numFmt w:val="decimal"/>
      <w:lvlText w:val="%1."/>
      <w:lvlJc w:val="left"/>
      <w:pPr>
        <w:ind w:left="78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4F12F81"/>
    <w:multiLevelType w:val="hybridMultilevel"/>
    <w:tmpl w:val="CBFCFE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50F4565"/>
    <w:multiLevelType w:val="hybridMultilevel"/>
    <w:tmpl w:val="8E98C6A4"/>
    <w:lvl w:ilvl="0" w:tplc="FA0C68A4">
      <w:start w:val="1"/>
      <w:numFmt w:val="decimal"/>
      <w:lvlText w:val="%1."/>
      <w:lvlJc w:val="left"/>
      <w:pPr>
        <w:ind w:left="78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79A44ED4"/>
    <w:multiLevelType w:val="hybridMultilevel"/>
    <w:tmpl w:val="9EDE15A8"/>
    <w:lvl w:ilvl="0" w:tplc="CE96E1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C1"/>
    <w:rsid w:val="000032E0"/>
    <w:rsid w:val="00005488"/>
    <w:rsid w:val="00012FC4"/>
    <w:rsid w:val="00034647"/>
    <w:rsid w:val="00042C5F"/>
    <w:rsid w:val="00066257"/>
    <w:rsid w:val="00095DA6"/>
    <w:rsid w:val="000D489B"/>
    <w:rsid w:val="000E08AC"/>
    <w:rsid w:val="000F4732"/>
    <w:rsid w:val="00112BDA"/>
    <w:rsid w:val="00125C0F"/>
    <w:rsid w:val="0020062A"/>
    <w:rsid w:val="00203CC1"/>
    <w:rsid w:val="00217B5D"/>
    <w:rsid w:val="00240773"/>
    <w:rsid w:val="002E6D68"/>
    <w:rsid w:val="002F7294"/>
    <w:rsid w:val="0033542F"/>
    <w:rsid w:val="00375A9E"/>
    <w:rsid w:val="00410A11"/>
    <w:rsid w:val="00423425"/>
    <w:rsid w:val="00455159"/>
    <w:rsid w:val="004A591D"/>
    <w:rsid w:val="004C6F21"/>
    <w:rsid w:val="00523267"/>
    <w:rsid w:val="00541A60"/>
    <w:rsid w:val="00570A03"/>
    <w:rsid w:val="00586A28"/>
    <w:rsid w:val="006636EB"/>
    <w:rsid w:val="00692B2A"/>
    <w:rsid w:val="006D5578"/>
    <w:rsid w:val="00721001"/>
    <w:rsid w:val="00733CF4"/>
    <w:rsid w:val="00743DD0"/>
    <w:rsid w:val="007A4A54"/>
    <w:rsid w:val="007B070D"/>
    <w:rsid w:val="007C5626"/>
    <w:rsid w:val="007D2FE0"/>
    <w:rsid w:val="007D5315"/>
    <w:rsid w:val="00811EEA"/>
    <w:rsid w:val="00844B5D"/>
    <w:rsid w:val="00857B2B"/>
    <w:rsid w:val="00865B8C"/>
    <w:rsid w:val="0089293B"/>
    <w:rsid w:val="008C6E3E"/>
    <w:rsid w:val="008F27F3"/>
    <w:rsid w:val="0091094C"/>
    <w:rsid w:val="00932431"/>
    <w:rsid w:val="009B155D"/>
    <w:rsid w:val="009B1F9A"/>
    <w:rsid w:val="009E2E29"/>
    <w:rsid w:val="00A147EC"/>
    <w:rsid w:val="00A2019E"/>
    <w:rsid w:val="00A666F8"/>
    <w:rsid w:val="00AE35D4"/>
    <w:rsid w:val="00B50F35"/>
    <w:rsid w:val="00B5345E"/>
    <w:rsid w:val="00B9729E"/>
    <w:rsid w:val="00BA71B1"/>
    <w:rsid w:val="00C040B0"/>
    <w:rsid w:val="00C112F8"/>
    <w:rsid w:val="00D06555"/>
    <w:rsid w:val="00D1351A"/>
    <w:rsid w:val="00D50508"/>
    <w:rsid w:val="00D831A4"/>
    <w:rsid w:val="00DB049D"/>
    <w:rsid w:val="00DF5ABE"/>
    <w:rsid w:val="00E127BD"/>
    <w:rsid w:val="00E226D4"/>
    <w:rsid w:val="00E3027F"/>
    <w:rsid w:val="00E65A8F"/>
    <w:rsid w:val="00E92560"/>
    <w:rsid w:val="00ED4A43"/>
    <w:rsid w:val="00F0450B"/>
    <w:rsid w:val="00F07D19"/>
    <w:rsid w:val="00F27674"/>
    <w:rsid w:val="00F2793D"/>
    <w:rsid w:val="00FA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31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D831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831A4"/>
    <w:pPr>
      <w:spacing w:before="100" w:beforeAutospacing="1" w:after="100" w:afterAutospacing="1"/>
    </w:pPr>
    <w:rPr>
      <w:lang w:bidi="hi-IN"/>
    </w:rPr>
  </w:style>
  <w:style w:type="paragraph" w:styleId="a5">
    <w:name w:val="List Paragraph"/>
    <w:basedOn w:val="a"/>
    <w:link w:val="a6"/>
    <w:uiPriority w:val="99"/>
    <w:qFormat/>
    <w:rsid w:val="00D831A4"/>
    <w:pPr>
      <w:ind w:left="720"/>
      <w:contextualSpacing/>
    </w:pPr>
  </w:style>
  <w:style w:type="table" w:styleId="a7">
    <w:name w:val="Table Grid"/>
    <w:basedOn w:val="a1"/>
    <w:uiPriority w:val="39"/>
    <w:rsid w:val="00D83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83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31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66257"/>
  </w:style>
  <w:style w:type="paragraph" w:customStyle="1" w:styleId="-11">
    <w:name w:val="Цветной список - Акцент 11"/>
    <w:basedOn w:val="a"/>
    <w:uiPriority w:val="34"/>
    <w:qFormat/>
    <w:rsid w:val="000662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noska">
    <w:name w:val="Snoska"/>
    <w:basedOn w:val="a"/>
    <w:rsid w:val="00066257"/>
    <w:pPr>
      <w:autoSpaceDE w:val="0"/>
      <w:autoSpaceDN w:val="0"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</w:rPr>
  </w:style>
  <w:style w:type="character" w:customStyle="1" w:styleId="Text21">
    <w:name w:val="Text21"/>
    <w:rsid w:val="00066257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066257"/>
  </w:style>
  <w:style w:type="character" w:customStyle="1" w:styleId="Snoskaznak">
    <w:name w:val="Snoska znak"/>
    <w:rsid w:val="00066257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066257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a6">
    <w:name w:val="Абзац списка Знак"/>
    <w:link w:val="a5"/>
    <w:uiPriority w:val="99"/>
    <w:qFormat/>
    <w:locked/>
    <w:rsid w:val="00570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c"/>
    <w:unhideWhenUsed/>
    <w:rsid w:val="0033542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c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b"/>
    <w:rsid w:val="0033542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d">
    <w:name w:val="footnote reference"/>
    <w:aliases w:val="Знак сноски-FN,Ciae niinee-FN"/>
    <w:basedOn w:val="a0"/>
    <w:unhideWhenUsed/>
    <w:rsid w:val="0033542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31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D831A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D831A4"/>
    <w:pPr>
      <w:spacing w:before="100" w:beforeAutospacing="1" w:after="100" w:afterAutospacing="1"/>
    </w:pPr>
    <w:rPr>
      <w:lang w:bidi="hi-IN"/>
    </w:rPr>
  </w:style>
  <w:style w:type="paragraph" w:styleId="a5">
    <w:name w:val="List Paragraph"/>
    <w:basedOn w:val="a"/>
    <w:link w:val="a6"/>
    <w:uiPriority w:val="99"/>
    <w:qFormat/>
    <w:rsid w:val="00D831A4"/>
    <w:pPr>
      <w:ind w:left="720"/>
      <w:contextualSpacing/>
    </w:pPr>
  </w:style>
  <w:style w:type="table" w:styleId="a7">
    <w:name w:val="Table Grid"/>
    <w:basedOn w:val="a1"/>
    <w:uiPriority w:val="39"/>
    <w:rsid w:val="00D831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83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31A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066257"/>
  </w:style>
  <w:style w:type="paragraph" w:customStyle="1" w:styleId="-11">
    <w:name w:val="Цветной список - Акцент 11"/>
    <w:basedOn w:val="a"/>
    <w:uiPriority w:val="34"/>
    <w:qFormat/>
    <w:rsid w:val="0006625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noska">
    <w:name w:val="Snoska"/>
    <w:basedOn w:val="a"/>
    <w:rsid w:val="00066257"/>
    <w:pPr>
      <w:autoSpaceDE w:val="0"/>
      <w:autoSpaceDN w:val="0"/>
      <w:adjustRightInd w:val="0"/>
      <w:spacing w:line="160" w:lineRule="atLeast"/>
      <w:jc w:val="both"/>
      <w:textAlignment w:val="center"/>
    </w:pPr>
    <w:rPr>
      <w:rFonts w:ascii="NewtonC" w:hAnsi="NewtonC"/>
      <w:color w:val="000000"/>
      <w:sz w:val="16"/>
      <w:szCs w:val="16"/>
    </w:rPr>
  </w:style>
  <w:style w:type="character" w:customStyle="1" w:styleId="Text21">
    <w:name w:val="Text21"/>
    <w:rsid w:val="00066257"/>
    <w:rPr>
      <w:rFonts w:ascii="NewtonC" w:hAnsi="NewtonC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sZamNoBreakSpace">
    <w:name w:val="sZamNoBreakSpace"/>
    <w:rsid w:val="00066257"/>
  </w:style>
  <w:style w:type="character" w:customStyle="1" w:styleId="Snoskaznak">
    <w:name w:val="Snoska znak"/>
    <w:rsid w:val="00066257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066257"/>
    <w:rPr>
      <w:rFonts w:ascii="NewtonC" w:hAnsi="NewtonC"/>
      <w:color w:val="000000"/>
      <w:spacing w:val="0"/>
      <w:w w:val="100"/>
      <w:position w:val="0"/>
      <w:sz w:val="16"/>
      <w:szCs w:val="16"/>
      <w:u w:val="none"/>
      <w:vertAlign w:val="baseline"/>
    </w:rPr>
  </w:style>
  <w:style w:type="character" w:customStyle="1" w:styleId="a6">
    <w:name w:val="Абзац списка Знак"/>
    <w:link w:val="a5"/>
    <w:uiPriority w:val="99"/>
    <w:qFormat/>
    <w:locked/>
    <w:rsid w:val="00570A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c"/>
    <w:unhideWhenUsed/>
    <w:rsid w:val="0033542F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c">
    <w:name w:val="Текст сноски Знак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b"/>
    <w:rsid w:val="0033542F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d">
    <w:name w:val="footnote reference"/>
    <w:aliases w:val="Знак сноски-FN,Ciae niinee-FN"/>
    <w:basedOn w:val="a0"/>
    <w:unhideWhenUsed/>
    <w:rsid w:val="003354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FF9567-99B0-4F48-9806-37E5C1E2A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11</Pages>
  <Words>3560</Words>
  <Characters>20296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10</cp:lastModifiedBy>
  <cp:revision>42</cp:revision>
  <dcterms:created xsi:type="dcterms:W3CDTF">2020-08-18T08:23:00Z</dcterms:created>
  <dcterms:modified xsi:type="dcterms:W3CDTF">2025-10-08T13:12:00Z</dcterms:modified>
</cp:coreProperties>
</file>